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77F5" w:rsidRDefault="00913931" w:rsidP="001373B7">
      <w:pPr>
        <w:widowControl w:val="0"/>
        <w:autoSpaceDE w:val="0"/>
        <w:autoSpaceDN w:val="0"/>
        <w:adjustRightInd w:val="0"/>
        <w:spacing w:line="240" w:lineRule="exact"/>
        <w:ind w:left="8505" w:firstLine="13"/>
        <w:jc w:val="center"/>
        <w:outlineLvl w:val="1"/>
        <w:rPr>
          <w:szCs w:val="28"/>
        </w:rPr>
      </w:pPr>
      <w:r>
        <w:rPr>
          <w:szCs w:val="28"/>
        </w:rPr>
        <w:t xml:space="preserve">Приложение № </w:t>
      </w:r>
      <w:r w:rsidR="00CC06EF">
        <w:rPr>
          <w:szCs w:val="28"/>
        </w:rPr>
        <w:t>3</w:t>
      </w:r>
    </w:p>
    <w:p w:rsidR="00C3413C" w:rsidRDefault="001057C0" w:rsidP="00FF2252">
      <w:pPr>
        <w:widowControl w:val="0"/>
        <w:autoSpaceDE w:val="0"/>
        <w:autoSpaceDN w:val="0"/>
        <w:adjustRightInd w:val="0"/>
        <w:spacing w:line="240" w:lineRule="exact"/>
        <w:ind w:left="8505" w:firstLine="13"/>
        <w:jc w:val="center"/>
        <w:rPr>
          <w:szCs w:val="28"/>
        </w:rPr>
      </w:pPr>
      <w:r w:rsidRPr="00615696">
        <w:rPr>
          <w:bCs/>
          <w:szCs w:val="28"/>
        </w:rPr>
        <w:t xml:space="preserve">к муниципальной программе Шпаковского муниципального округа Ставропольского края </w:t>
      </w:r>
      <w:r w:rsidR="00FF2252" w:rsidRPr="00FF2252">
        <w:rPr>
          <w:bCs/>
          <w:szCs w:val="28"/>
        </w:rPr>
        <w:t>«Профилактика правонарушений, незаконного потребления наркотических средств и психотропных веществ, наркомании, совершенствование деятельности добровольных народных дружин»</w:t>
      </w:r>
    </w:p>
    <w:p w:rsidR="00C3413C" w:rsidRDefault="00C3413C" w:rsidP="00CB7A9E">
      <w:pPr>
        <w:widowControl w:val="0"/>
        <w:autoSpaceDE w:val="0"/>
        <w:autoSpaceDN w:val="0"/>
        <w:adjustRightInd w:val="0"/>
        <w:spacing w:line="160" w:lineRule="exact"/>
        <w:jc w:val="center"/>
        <w:rPr>
          <w:szCs w:val="28"/>
        </w:rPr>
      </w:pPr>
    </w:p>
    <w:p w:rsidR="001373B7" w:rsidRDefault="001373B7" w:rsidP="00CB7A9E">
      <w:pPr>
        <w:widowControl w:val="0"/>
        <w:autoSpaceDE w:val="0"/>
        <w:autoSpaceDN w:val="0"/>
        <w:adjustRightInd w:val="0"/>
        <w:spacing w:line="160" w:lineRule="exact"/>
        <w:jc w:val="center"/>
        <w:rPr>
          <w:szCs w:val="28"/>
        </w:rPr>
      </w:pPr>
    </w:p>
    <w:p w:rsidR="001373B7" w:rsidRDefault="001373B7" w:rsidP="00CB7A9E">
      <w:pPr>
        <w:widowControl w:val="0"/>
        <w:autoSpaceDE w:val="0"/>
        <w:autoSpaceDN w:val="0"/>
        <w:adjustRightInd w:val="0"/>
        <w:spacing w:line="160" w:lineRule="exact"/>
        <w:jc w:val="center"/>
        <w:rPr>
          <w:szCs w:val="28"/>
        </w:rPr>
      </w:pPr>
    </w:p>
    <w:p w:rsidR="00C3413C" w:rsidRDefault="00C3413C" w:rsidP="00CB7A9E">
      <w:pPr>
        <w:widowControl w:val="0"/>
        <w:autoSpaceDE w:val="0"/>
        <w:autoSpaceDN w:val="0"/>
        <w:adjustRightInd w:val="0"/>
        <w:spacing w:line="160" w:lineRule="exact"/>
        <w:jc w:val="center"/>
        <w:rPr>
          <w:szCs w:val="28"/>
        </w:rPr>
      </w:pPr>
    </w:p>
    <w:p w:rsidR="0070555B" w:rsidRDefault="0070555B" w:rsidP="0070555B">
      <w:pPr>
        <w:widowControl w:val="0"/>
        <w:autoSpaceDE w:val="0"/>
        <w:autoSpaceDN w:val="0"/>
        <w:adjustRightInd w:val="0"/>
        <w:spacing w:line="240" w:lineRule="exact"/>
        <w:jc w:val="center"/>
        <w:rPr>
          <w:szCs w:val="28"/>
        </w:rPr>
      </w:pPr>
      <w:r>
        <w:rPr>
          <w:szCs w:val="28"/>
        </w:rPr>
        <w:t>РЕСУРСНОЕ ОБЕСПЕЧЕНИЕ</w:t>
      </w:r>
    </w:p>
    <w:p w:rsidR="0070555B" w:rsidRDefault="0070555B" w:rsidP="0070555B">
      <w:pPr>
        <w:widowControl w:val="0"/>
        <w:autoSpaceDE w:val="0"/>
        <w:autoSpaceDN w:val="0"/>
        <w:adjustRightInd w:val="0"/>
        <w:spacing w:line="240" w:lineRule="exact"/>
        <w:jc w:val="center"/>
        <w:rPr>
          <w:szCs w:val="28"/>
        </w:rPr>
      </w:pPr>
    </w:p>
    <w:p w:rsidR="00390915" w:rsidRDefault="009B77F5" w:rsidP="0070555B">
      <w:pPr>
        <w:widowControl w:val="0"/>
        <w:autoSpaceDE w:val="0"/>
        <w:autoSpaceDN w:val="0"/>
        <w:adjustRightInd w:val="0"/>
        <w:spacing w:line="240" w:lineRule="exact"/>
        <w:jc w:val="center"/>
        <w:rPr>
          <w:szCs w:val="28"/>
        </w:rPr>
      </w:pPr>
      <w:r>
        <w:rPr>
          <w:szCs w:val="28"/>
        </w:rPr>
        <w:t xml:space="preserve"> реализации </w:t>
      </w:r>
      <w:r w:rsidR="00FF2252" w:rsidRPr="00FF2252">
        <w:rPr>
          <w:szCs w:val="28"/>
        </w:rPr>
        <w:t xml:space="preserve">муниципальной программы Шпаковского муниципального округа Ставропольского края </w:t>
      </w:r>
    </w:p>
    <w:p w:rsidR="009B77F5" w:rsidRDefault="00FF2252" w:rsidP="0070555B">
      <w:pPr>
        <w:widowControl w:val="0"/>
        <w:autoSpaceDE w:val="0"/>
        <w:autoSpaceDN w:val="0"/>
        <w:adjustRightInd w:val="0"/>
        <w:spacing w:line="240" w:lineRule="exact"/>
        <w:jc w:val="center"/>
        <w:rPr>
          <w:szCs w:val="28"/>
        </w:rPr>
      </w:pPr>
      <w:r w:rsidRPr="00FF2252">
        <w:rPr>
          <w:szCs w:val="28"/>
        </w:rPr>
        <w:t>«Профилактика правонарушений, незаконного потребления наркотических средств и психотропных веществ, наркомании, совершенствование деятельности добровольных народных дружин»</w:t>
      </w:r>
    </w:p>
    <w:p w:rsidR="009B77F5" w:rsidRDefault="009B77F5" w:rsidP="00CB7A9E">
      <w:pPr>
        <w:widowControl w:val="0"/>
        <w:autoSpaceDE w:val="0"/>
        <w:autoSpaceDN w:val="0"/>
        <w:adjustRightInd w:val="0"/>
        <w:spacing w:line="200" w:lineRule="exact"/>
        <w:jc w:val="center"/>
        <w:rPr>
          <w:szCs w:val="28"/>
          <w:highlight w:val="yellow"/>
        </w:rPr>
      </w:pPr>
    </w:p>
    <w:p w:rsidR="00713988" w:rsidRDefault="00713988" w:rsidP="00CB7A9E">
      <w:pPr>
        <w:widowControl w:val="0"/>
        <w:autoSpaceDE w:val="0"/>
        <w:autoSpaceDN w:val="0"/>
        <w:adjustRightInd w:val="0"/>
        <w:spacing w:line="200" w:lineRule="exact"/>
        <w:jc w:val="center"/>
        <w:rPr>
          <w:szCs w:val="28"/>
          <w:highlight w:val="yellow"/>
        </w:rPr>
      </w:pPr>
    </w:p>
    <w:tbl>
      <w:tblPr>
        <w:tblW w:w="148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4"/>
        <w:gridCol w:w="4051"/>
        <w:gridCol w:w="2268"/>
        <w:gridCol w:w="1134"/>
        <w:gridCol w:w="2834"/>
        <w:gridCol w:w="1018"/>
        <w:gridCol w:w="996"/>
        <w:gridCol w:w="996"/>
        <w:gridCol w:w="996"/>
      </w:tblGrid>
      <w:tr w:rsidR="00E8500D" w:rsidRPr="00B937E2" w:rsidTr="00E31BA0">
        <w:trPr>
          <w:tblHeader/>
        </w:trPr>
        <w:tc>
          <w:tcPr>
            <w:tcW w:w="5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9EC" w:rsidRPr="00B937E2" w:rsidRDefault="00C369EC" w:rsidP="00B937E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</w:rPr>
            </w:pPr>
            <w:r w:rsidRPr="00B937E2">
              <w:rPr>
                <w:szCs w:val="28"/>
              </w:rPr>
              <w:t xml:space="preserve">№ </w:t>
            </w:r>
            <w:proofErr w:type="gramStart"/>
            <w:r w:rsidRPr="00B937E2">
              <w:rPr>
                <w:szCs w:val="28"/>
              </w:rPr>
              <w:t>п</w:t>
            </w:r>
            <w:proofErr w:type="gramEnd"/>
            <w:r w:rsidRPr="00B937E2">
              <w:rPr>
                <w:szCs w:val="28"/>
              </w:rPr>
              <w:t>/п</w:t>
            </w:r>
          </w:p>
        </w:tc>
        <w:tc>
          <w:tcPr>
            <w:tcW w:w="40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00D" w:rsidRPr="00B937E2" w:rsidRDefault="00784C41" w:rsidP="00B937E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</w:rPr>
            </w:pPr>
            <w:r w:rsidRPr="00B937E2">
              <w:rPr>
                <w:szCs w:val="28"/>
              </w:rPr>
              <w:t xml:space="preserve">Наименование </w:t>
            </w:r>
            <w:r w:rsidR="008B1D14" w:rsidRPr="00B937E2">
              <w:rPr>
                <w:szCs w:val="28"/>
              </w:rPr>
              <w:t xml:space="preserve">основного мероприятия </w:t>
            </w:r>
            <w:r w:rsidR="00E8500D" w:rsidRPr="00B937E2">
              <w:rPr>
                <w:szCs w:val="28"/>
              </w:rPr>
              <w:t>(мероприятия)</w:t>
            </w:r>
          </w:p>
          <w:p w:rsidR="00C369EC" w:rsidRPr="00B937E2" w:rsidRDefault="008B1D14" w:rsidP="00B937E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</w:rPr>
            </w:pPr>
            <w:r w:rsidRPr="00B937E2">
              <w:rPr>
                <w:szCs w:val="28"/>
              </w:rPr>
              <w:t>Программы</w:t>
            </w:r>
            <w:r w:rsidR="00FC3CB7" w:rsidRPr="00B937E2">
              <w:rPr>
                <w:szCs w:val="28"/>
              </w:rPr>
              <w:t xml:space="preserve"> 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9EC" w:rsidRPr="00B937E2" w:rsidRDefault="00C369EC" w:rsidP="00B937E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</w:rPr>
            </w:pPr>
            <w:r w:rsidRPr="00B937E2">
              <w:rPr>
                <w:szCs w:val="28"/>
              </w:rPr>
              <w:t>Ответственный</w:t>
            </w:r>
          </w:p>
          <w:p w:rsidR="00A03066" w:rsidRPr="00B937E2" w:rsidRDefault="00DE6351" w:rsidP="00B937E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</w:rPr>
            </w:pPr>
            <w:r w:rsidRPr="00B937E2">
              <w:rPr>
                <w:szCs w:val="28"/>
              </w:rPr>
              <w:t>и</w:t>
            </w:r>
            <w:r w:rsidR="00C369EC" w:rsidRPr="00B937E2">
              <w:rPr>
                <w:szCs w:val="28"/>
              </w:rPr>
              <w:t>сполнитель</w:t>
            </w:r>
          </w:p>
          <w:p w:rsidR="00C369EC" w:rsidRPr="00B937E2" w:rsidRDefault="00A03066" w:rsidP="00B937E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</w:rPr>
            </w:pPr>
            <w:r w:rsidRPr="00B937E2">
              <w:rPr>
                <w:szCs w:val="28"/>
              </w:rPr>
              <w:t>(соисполнитель)</w:t>
            </w:r>
          </w:p>
          <w:p w:rsidR="00C369EC" w:rsidRPr="00B937E2" w:rsidRDefault="00C369EC" w:rsidP="00B937E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69EC" w:rsidRPr="00B937E2" w:rsidRDefault="00C369EC" w:rsidP="00B937E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</w:rPr>
            </w:pPr>
            <w:r w:rsidRPr="00B937E2">
              <w:rPr>
                <w:szCs w:val="28"/>
              </w:rPr>
              <w:t>ГРБС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9EC" w:rsidRPr="00B937E2" w:rsidRDefault="00C369EC" w:rsidP="00B937E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</w:rPr>
            </w:pPr>
            <w:r w:rsidRPr="00B937E2">
              <w:rPr>
                <w:szCs w:val="28"/>
              </w:rPr>
              <w:t>Источники ресурсного обеспечения</w:t>
            </w:r>
          </w:p>
        </w:tc>
        <w:tc>
          <w:tcPr>
            <w:tcW w:w="40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9EC" w:rsidRPr="00B937E2" w:rsidRDefault="00C369EC" w:rsidP="00B937E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</w:rPr>
            </w:pPr>
            <w:r w:rsidRPr="00B937E2">
              <w:rPr>
                <w:szCs w:val="28"/>
              </w:rPr>
              <w:t>Прогнозируемый объем финансирования (тыс. руб.)</w:t>
            </w:r>
          </w:p>
        </w:tc>
      </w:tr>
      <w:tr w:rsidR="00A03066" w:rsidRPr="00B937E2" w:rsidTr="00E31BA0">
        <w:trPr>
          <w:tblHeader/>
        </w:trPr>
        <w:tc>
          <w:tcPr>
            <w:tcW w:w="5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9EC" w:rsidRPr="00B937E2" w:rsidRDefault="00C369EC" w:rsidP="00B937E2">
            <w:pPr>
              <w:spacing w:line="240" w:lineRule="exact"/>
              <w:ind w:firstLine="0"/>
              <w:jc w:val="left"/>
              <w:rPr>
                <w:szCs w:val="28"/>
              </w:rPr>
            </w:pPr>
          </w:p>
        </w:tc>
        <w:tc>
          <w:tcPr>
            <w:tcW w:w="40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9EC" w:rsidRPr="00B937E2" w:rsidRDefault="00C369EC" w:rsidP="00B937E2">
            <w:pPr>
              <w:spacing w:line="240" w:lineRule="exact"/>
              <w:ind w:firstLine="0"/>
              <w:jc w:val="left"/>
              <w:rPr>
                <w:szCs w:val="28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9EC" w:rsidRPr="00B937E2" w:rsidRDefault="00C369EC" w:rsidP="00B937E2">
            <w:pPr>
              <w:spacing w:line="240" w:lineRule="exact"/>
              <w:ind w:firstLine="0"/>
              <w:jc w:val="left"/>
              <w:rPr>
                <w:szCs w:val="2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9EC" w:rsidRPr="00B937E2" w:rsidRDefault="00C369EC" w:rsidP="00B937E2">
            <w:pPr>
              <w:spacing w:line="240" w:lineRule="exact"/>
              <w:ind w:firstLine="0"/>
              <w:jc w:val="left"/>
              <w:rPr>
                <w:szCs w:val="28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9EC" w:rsidRPr="00B937E2" w:rsidRDefault="00C369EC" w:rsidP="00B937E2">
            <w:pPr>
              <w:spacing w:line="240" w:lineRule="exact"/>
              <w:ind w:firstLine="0"/>
              <w:jc w:val="left"/>
              <w:rPr>
                <w:szCs w:val="28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9EC" w:rsidRPr="00B937E2" w:rsidRDefault="00C369EC" w:rsidP="00B937E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</w:rPr>
            </w:pPr>
            <w:r w:rsidRPr="00B937E2">
              <w:rPr>
                <w:szCs w:val="28"/>
              </w:rPr>
              <w:t>Всего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9EC" w:rsidRPr="00B937E2" w:rsidRDefault="0094568C" w:rsidP="00B937E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</w:rPr>
            </w:pPr>
            <w:r w:rsidRPr="00B937E2">
              <w:rPr>
                <w:szCs w:val="28"/>
              </w:rPr>
              <w:t>2024</w:t>
            </w:r>
            <w:r w:rsidR="00C369EC" w:rsidRPr="00B937E2">
              <w:rPr>
                <w:szCs w:val="28"/>
              </w:rPr>
              <w:t xml:space="preserve"> год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9EC" w:rsidRPr="00B937E2" w:rsidRDefault="00C369EC" w:rsidP="00B937E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</w:rPr>
            </w:pPr>
            <w:r w:rsidRPr="00B937E2">
              <w:rPr>
                <w:szCs w:val="28"/>
              </w:rPr>
              <w:t>2</w:t>
            </w:r>
            <w:r w:rsidR="0094568C" w:rsidRPr="00B937E2">
              <w:rPr>
                <w:szCs w:val="28"/>
              </w:rPr>
              <w:t>025</w:t>
            </w:r>
            <w:r w:rsidRPr="00B937E2">
              <w:rPr>
                <w:szCs w:val="28"/>
              </w:rPr>
              <w:t xml:space="preserve"> год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9EC" w:rsidRPr="00B937E2" w:rsidRDefault="0094568C" w:rsidP="00B937E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</w:rPr>
            </w:pPr>
            <w:r w:rsidRPr="00B937E2">
              <w:rPr>
                <w:szCs w:val="28"/>
              </w:rPr>
              <w:t>2026</w:t>
            </w:r>
          </w:p>
          <w:p w:rsidR="00C369EC" w:rsidRPr="00B937E2" w:rsidRDefault="00C369EC" w:rsidP="00B937E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</w:rPr>
            </w:pPr>
            <w:r w:rsidRPr="00B937E2">
              <w:rPr>
                <w:szCs w:val="28"/>
              </w:rPr>
              <w:t>год</w:t>
            </w:r>
          </w:p>
        </w:tc>
      </w:tr>
      <w:tr w:rsidR="00A03066" w:rsidRPr="00B937E2" w:rsidTr="00E31BA0">
        <w:trPr>
          <w:tblHeader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9EC" w:rsidRPr="00B937E2" w:rsidRDefault="00C369EC" w:rsidP="00B937E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</w:rPr>
            </w:pPr>
            <w:r w:rsidRPr="00B937E2">
              <w:rPr>
                <w:szCs w:val="28"/>
              </w:rPr>
              <w:t>1</w:t>
            </w:r>
          </w:p>
        </w:tc>
        <w:tc>
          <w:tcPr>
            <w:tcW w:w="4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9EC" w:rsidRPr="00B937E2" w:rsidRDefault="00C369EC" w:rsidP="00B937E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</w:rPr>
            </w:pPr>
            <w:r w:rsidRPr="00B937E2">
              <w:rPr>
                <w:szCs w:val="28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9EC" w:rsidRPr="00B937E2" w:rsidRDefault="00C369EC" w:rsidP="00B937E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</w:rPr>
            </w:pPr>
            <w:r w:rsidRPr="00B937E2">
              <w:rPr>
                <w:szCs w:val="28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9EC" w:rsidRPr="00B937E2" w:rsidRDefault="00515471" w:rsidP="00B937E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</w:rPr>
            </w:pPr>
            <w:r w:rsidRPr="00B937E2">
              <w:rPr>
                <w:szCs w:val="28"/>
              </w:rPr>
              <w:t>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9EC" w:rsidRPr="00B937E2" w:rsidRDefault="00515471" w:rsidP="00B937E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</w:rPr>
            </w:pPr>
            <w:r w:rsidRPr="00B937E2">
              <w:rPr>
                <w:szCs w:val="28"/>
              </w:rPr>
              <w:t>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9EC" w:rsidRPr="00B937E2" w:rsidRDefault="00515471" w:rsidP="00B937E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</w:rPr>
            </w:pPr>
            <w:r w:rsidRPr="00B937E2">
              <w:rPr>
                <w:szCs w:val="28"/>
              </w:rPr>
              <w:t>6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9EC" w:rsidRPr="00B937E2" w:rsidRDefault="00515471" w:rsidP="00B937E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</w:rPr>
            </w:pPr>
            <w:r w:rsidRPr="00B937E2">
              <w:rPr>
                <w:szCs w:val="28"/>
              </w:rPr>
              <w:t>7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9EC" w:rsidRPr="00B937E2" w:rsidRDefault="00515471" w:rsidP="00B937E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</w:rPr>
            </w:pPr>
            <w:r w:rsidRPr="00B937E2">
              <w:rPr>
                <w:szCs w:val="28"/>
              </w:rPr>
              <w:t>8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9EC" w:rsidRPr="00B937E2" w:rsidRDefault="00515471" w:rsidP="00B937E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</w:rPr>
            </w:pPr>
            <w:r w:rsidRPr="00B937E2">
              <w:rPr>
                <w:szCs w:val="28"/>
              </w:rPr>
              <w:t>9</w:t>
            </w:r>
          </w:p>
        </w:tc>
      </w:tr>
      <w:tr w:rsidR="008C30A9" w:rsidRPr="00B937E2" w:rsidTr="00E31BA0">
        <w:tc>
          <w:tcPr>
            <w:tcW w:w="8046" w:type="dxa"/>
            <w:gridSpan w:val="4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8C30A9" w:rsidRPr="00B937E2" w:rsidRDefault="008C30A9" w:rsidP="00B937E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Cs w:val="28"/>
              </w:rPr>
            </w:pPr>
            <w:r w:rsidRPr="00B937E2">
              <w:rPr>
                <w:szCs w:val="28"/>
              </w:rPr>
              <w:t>Наименование Программы</w:t>
            </w:r>
          </w:p>
          <w:p w:rsidR="00020636" w:rsidRPr="00B937E2" w:rsidRDefault="00FF2252" w:rsidP="00B937E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Cs w:val="28"/>
              </w:rPr>
            </w:pPr>
            <w:r w:rsidRPr="00B937E2">
              <w:rPr>
                <w:bCs/>
                <w:szCs w:val="28"/>
              </w:rPr>
              <w:t>Профилактика правонарушений, незаконного потребления наркотических средств и психотропных веществ, наркомании, совершенствование деятельности добровольных народных дружин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A9" w:rsidRPr="00B937E2" w:rsidRDefault="008C30A9" w:rsidP="00B937E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Cs w:val="28"/>
              </w:rPr>
            </w:pPr>
            <w:r w:rsidRPr="00B937E2">
              <w:rPr>
                <w:szCs w:val="28"/>
              </w:rPr>
              <w:t>Всего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A9" w:rsidRPr="00B937E2" w:rsidRDefault="00E31BA0" w:rsidP="00B937E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</w:rPr>
            </w:pPr>
            <w:r w:rsidRPr="00B937E2">
              <w:rPr>
                <w:szCs w:val="28"/>
              </w:rPr>
              <w:t>7650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A9" w:rsidRPr="00B937E2" w:rsidRDefault="00E31BA0" w:rsidP="00B937E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</w:rPr>
            </w:pPr>
            <w:r w:rsidRPr="00B937E2">
              <w:rPr>
                <w:szCs w:val="28"/>
              </w:rPr>
              <w:t>2550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A9" w:rsidRPr="00B937E2" w:rsidRDefault="00E31BA0" w:rsidP="00B937E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</w:rPr>
            </w:pPr>
            <w:r w:rsidRPr="00B937E2">
              <w:rPr>
                <w:szCs w:val="28"/>
              </w:rPr>
              <w:t>2550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A9" w:rsidRPr="00B937E2" w:rsidRDefault="00E31BA0" w:rsidP="00B937E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</w:rPr>
            </w:pPr>
            <w:r w:rsidRPr="00B937E2">
              <w:rPr>
                <w:szCs w:val="28"/>
              </w:rPr>
              <w:t>2550</w:t>
            </w:r>
          </w:p>
        </w:tc>
      </w:tr>
      <w:tr w:rsidR="008C30A9" w:rsidRPr="00B937E2" w:rsidTr="00E31BA0">
        <w:tc>
          <w:tcPr>
            <w:tcW w:w="8046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0A9" w:rsidRPr="00B937E2" w:rsidRDefault="008C30A9" w:rsidP="00B937E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A9" w:rsidRPr="00B937E2" w:rsidRDefault="008C30A9" w:rsidP="00B937E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Cs w:val="28"/>
              </w:rPr>
            </w:pPr>
            <w:r w:rsidRPr="00B937E2">
              <w:rPr>
                <w:szCs w:val="28"/>
              </w:rPr>
              <w:t>федеральный бюджет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A9" w:rsidRPr="00B937E2" w:rsidRDefault="008C30A9" w:rsidP="00B937E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A9" w:rsidRPr="00B937E2" w:rsidRDefault="008C30A9" w:rsidP="00B937E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A9" w:rsidRPr="00B937E2" w:rsidRDefault="008C30A9" w:rsidP="00B937E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A9" w:rsidRPr="00B937E2" w:rsidRDefault="008C30A9" w:rsidP="00B937E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</w:rPr>
            </w:pPr>
          </w:p>
        </w:tc>
      </w:tr>
      <w:tr w:rsidR="008C30A9" w:rsidRPr="00B937E2" w:rsidTr="00E31BA0">
        <w:tc>
          <w:tcPr>
            <w:tcW w:w="8046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0A9" w:rsidRPr="00B937E2" w:rsidRDefault="008C30A9" w:rsidP="00B937E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A9" w:rsidRPr="00B937E2" w:rsidRDefault="008C30A9" w:rsidP="00B937E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Cs w:val="28"/>
              </w:rPr>
            </w:pPr>
            <w:r w:rsidRPr="00B937E2">
              <w:rPr>
                <w:szCs w:val="28"/>
              </w:rPr>
              <w:t>краевой бюджет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A9" w:rsidRPr="00B937E2" w:rsidRDefault="008C30A9" w:rsidP="00B937E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A9" w:rsidRPr="00B937E2" w:rsidRDefault="008C30A9" w:rsidP="00B937E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A9" w:rsidRPr="00B937E2" w:rsidRDefault="008C30A9" w:rsidP="00B937E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A9" w:rsidRPr="00B937E2" w:rsidRDefault="008C30A9" w:rsidP="00B937E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</w:rPr>
            </w:pPr>
          </w:p>
        </w:tc>
      </w:tr>
      <w:tr w:rsidR="00E31BA0" w:rsidRPr="00B937E2" w:rsidTr="00E31BA0">
        <w:tc>
          <w:tcPr>
            <w:tcW w:w="8046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1BA0" w:rsidRPr="00B937E2" w:rsidRDefault="00E31BA0" w:rsidP="00B937E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BA0" w:rsidRPr="00B937E2" w:rsidRDefault="00E31BA0" w:rsidP="00B937E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Cs w:val="28"/>
              </w:rPr>
            </w:pPr>
            <w:r w:rsidRPr="00B937E2">
              <w:rPr>
                <w:szCs w:val="28"/>
              </w:rPr>
              <w:t xml:space="preserve">местный бюджет 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BA0" w:rsidRPr="00B937E2" w:rsidRDefault="00E31BA0" w:rsidP="00B937E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</w:rPr>
            </w:pPr>
            <w:r w:rsidRPr="00B937E2">
              <w:rPr>
                <w:szCs w:val="28"/>
              </w:rPr>
              <w:t>7650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BA0" w:rsidRPr="00B937E2" w:rsidRDefault="00E31BA0" w:rsidP="00B937E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</w:rPr>
            </w:pPr>
            <w:r w:rsidRPr="00B937E2">
              <w:rPr>
                <w:szCs w:val="28"/>
              </w:rPr>
              <w:t>2550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BA0" w:rsidRPr="00B937E2" w:rsidRDefault="00E31BA0" w:rsidP="00B937E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</w:rPr>
            </w:pPr>
            <w:r w:rsidRPr="00B937E2">
              <w:rPr>
                <w:szCs w:val="28"/>
              </w:rPr>
              <w:t>2550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BA0" w:rsidRPr="00B937E2" w:rsidRDefault="00E31BA0" w:rsidP="00B937E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</w:rPr>
            </w:pPr>
            <w:r w:rsidRPr="00B937E2">
              <w:rPr>
                <w:szCs w:val="28"/>
              </w:rPr>
              <w:t>2550</w:t>
            </w:r>
          </w:p>
        </w:tc>
      </w:tr>
      <w:tr w:rsidR="008C30A9" w:rsidRPr="00B937E2" w:rsidTr="00E31BA0">
        <w:tc>
          <w:tcPr>
            <w:tcW w:w="8046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A9" w:rsidRPr="00B937E2" w:rsidRDefault="008C30A9" w:rsidP="00B937E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A9" w:rsidRPr="00B937E2" w:rsidRDefault="008C30A9" w:rsidP="00B937E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Cs w:val="28"/>
              </w:rPr>
            </w:pPr>
            <w:r w:rsidRPr="00B937E2">
              <w:rPr>
                <w:szCs w:val="28"/>
                <w:vertAlign w:val="superscript"/>
              </w:rPr>
              <w:t>1</w:t>
            </w:r>
            <w:r w:rsidRPr="00B937E2">
              <w:rPr>
                <w:szCs w:val="28"/>
              </w:rPr>
              <w:t>средства внебюджетных источников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A9" w:rsidRPr="00B937E2" w:rsidRDefault="008C30A9" w:rsidP="00B937E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A9" w:rsidRPr="00B937E2" w:rsidRDefault="008C30A9" w:rsidP="00B937E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A9" w:rsidRPr="00B937E2" w:rsidRDefault="008C30A9" w:rsidP="00B937E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A9" w:rsidRPr="00B937E2" w:rsidRDefault="008C30A9" w:rsidP="00B937E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</w:rPr>
            </w:pPr>
          </w:p>
        </w:tc>
      </w:tr>
      <w:tr w:rsidR="00966A44" w:rsidRPr="00B937E2" w:rsidTr="00E31BA0">
        <w:tc>
          <w:tcPr>
            <w:tcW w:w="5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66A44" w:rsidRPr="00B937E2" w:rsidRDefault="00966A44" w:rsidP="00B937E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</w:rPr>
            </w:pPr>
          </w:p>
          <w:p w:rsidR="00966A44" w:rsidRPr="00B937E2" w:rsidRDefault="00966A44" w:rsidP="00B937E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</w:rPr>
            </w:pPr>
            <w:r w:rsidRPr="00B937E2">
              <w:rPr>
                <w:szCs w:val="28"/>
              </w:rPr>
              <w:t>1.</w:t>
            </w:r>
          </w:p>
        </w:tc>
        <w:tc>
          <w:tcPr>
            <w:tcW w:w="40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2252" w:rsidRPr="00B937E2" w:rsidRDefault="00FF2252" w:rsidP="00B937E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B937E2">
              <w:rPr>
                <w:szCs w:val="28"/>
              </w:rPr>
              <w:t>Основное мероприятие 1</w:t>
            </w:r>
          </w:p>
          <w:p w:rsidR="00966A44" w:rsidRPr="00B937E2" w:rsidRDefault="00FF2252" w:rsidP="00B937E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B937E2">
              <w:rPr>
                <w:szCs w:val="28"/>
              </w:rPr>
              <w:t>Организация работы по выявлению, проведению анализа и устранению причин и условий, способствующих совершению правонарушений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6E73" w:rsidRPr="00B937E2" w:rsidRDefault="003D6E73" w:rsidP="00B937E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</w:rPr>
            </w:pPr>
            <w:r w:rsidRPr="00B937E2">
              <w:rPr>
                <w:szCs w:val="28"/>
              </w:rPr>
              <w:t xml:space="preserve">комитет по вопросам общественной безопасности, ГО и ЧС администрации Шпаковского муниципального округа (далее – </w:t>
            </w:r>
            <w:r w:rsidRPr="00B937E2">
              <w:rPr>
                <w:szCs w:val="28"/>
              </w:rPr>
              <w:lastRenderedPageBreak/>
              <w:t>комитет безопасности)</w:t>
            </w:r>
            <w:r w:rsidR="008902AE" w:rsidRPr="00B937E2">
              <w:rPr>
                <w:szCs w:val="28"/>
              </w:rPr>
              <w:t>;</w:t>
            </w:r>
          </w:p>
          <w:p w:rsidR="008902AE" w:rsidRPr="00B937E2" w:rsidRDefault="008902AE" w:rsidP="00B937E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</w:rPr>
            </w:pPr>
            <w:r w:rsidRPr="00B937E2">
              <w:rPr>
                <w:szCs w:val="28"/>
              </w:rPr>
              <w:t xml:space="preserve">администрация Шпаковского муниципального округа </w:t>
            </w:r>
          </w:p>
          <w:p w:rsidR="00966A44" w:rsidRPr="00B937E2" w:rsidRDefault="008902AE" w:rsidP="00B937E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</w:rPr>
            </w:pPr>
            <w:r w:rsidRPr="00B937E2">
              <w:rPr>
                <w:szCs w:val="28"/>
              </w:rPr>
              <w:t>(далее - АШМО)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66A44" w:rsidRPr="00B937E2" w:rsidRDefault="00966A44" w:rsidP="00B937E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44" w:rsidRPr="00B937E2" w:rsidRDefault="00966A44" w:rsidP="00B937E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Cs w:val="28"/>
              </w:rPr>
            </w:pPr>
            <w:r w:rsidRPr="00B937E2">
              <w:rPr>
                <w:szCs w:val="28"/>
              </w:rPr>
              <w:t>Всего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44" w:rsidRPr="00B937E2" w:rsidRDefault="00966A44" w:rsidP="00B937E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44" w:rsidRPr="00B937E2" w:rsidRDefault="00966A44" w:rsidP="00B937E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44" w:rsidRPr="00B937E2" w:rsidRDefault="00966A44" w:rsidP="00B937E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44" w:rsidRPr="00B937E2" w:rsidRDefault="00966A44" w:rsidP="00B937E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</w:rPr>
            </w:pPr>
          </w:p>
        </w:tc>
      </w:tr>
      <w:tr w:rsidR="00966A44" w:rsidRPr="00B937E2" w:rsidTr="00E31BA0">
        <w:tc>
          <w:tcPr>
            <w:tcW w:w="5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6A44" w:rsidRPr="00B937E2" w:rsidRDefault="00966A44" w:rsidP="00B937E2">
            <w:pPr>
              <w:spacing w:line="240" w:lineRule="exact"/>
              <w:ind w:firstLine="0"/>
              <w:jc w:val="center"/>
              <w:rPr>
                <w:szCs w:val="28"/>
              </w:rPr>
            </w:pPr>
          </w:p>
        </w:tc>
        <w:tc>
          <w:tcPr>
            <w:tcW w:w="40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6A44" w:rsidRPr="00B937E2" w:rsidRDefault="00966A44" w:rsidP="00B937E2">
            <w:pPr>
              <w:spacing w:line="240" w:lineRule="exact"/>
              <w:ind w:firstLine="0"/>
              <w:jc w:val="left"/>
              <w:rPr>
                <w:szCs w:val="28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6A44" w:rsidRPr="00B937E2" w:rsidRDefault="00966A44" w:rsidP="00B937E2">
            <w:pPr>
              <w:spacing w:line="240" w:lineRule="exact"/>
              <w:ind w:firstLine="0"/>
              <w:jc w:val="left"/>
              <w:rPr>
                <w:szCs w:val="2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6A44" w:rsidRPr="00B937E2" w:rsidRDefault="00966A44" w:rsidP="00B937E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44" w:rsidRPr="00B937E2" w:rsidRDefault="00966A44" w:rsidP="00B937E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Cs w:val="28"/>
              </w:rPr>
            </w:pPr>
            <w:r w:rsidRPr="00B937E2">
              <w:rPr>
                <w:szCs w:val="28"/>
              </w:rPr>
              <w:t>федеральный бюджет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44" w:rsidRPr="00B937E2" w:rsidRDefault="00966A44" w:rsidP="00B937E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44" w:rsidRPr="00B937E2" w:rsidRDefault="00966A44" w:rsidP="00B937E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44" w:rsidRPr="00B937E2" w:rsidRDefault="00966A44" w:rsidP="00B937E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44" w:rsidRPr="00B937E2" w:rsidRDefault="00966A44" w:rsidP="00B937E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</w:rPr>
            </w:pPr>
          </w:p>
        </w:tc>
      </w:tr>
      <w:tr w:rsidR="00966A44" w:rsidRPr="00B937E2" w:rsidTr="00E31BA0">
        <w:tc>
          <w:tcPr>
            <w:tcW w:w="5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6A44" w:rsidRPr="00B937E2" w:rsidRDefault="00966A44" w:rsidP="00B937E2">
            <w:pPr>
              <w:spacing w:line="240" w:lineRule="exact"/>
              <w:ind w:firstLine="0"/>
              <w:jc w:val="center"/>
              <w:rPr>
                <w:szCs w:val="28"/>
              </w:rPr>
            </w:pPr>
          </w:p>
        </w:tc>
        <w:tc>
          <w:tcPr>
            <w:tcW w:w="40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6A44" w:rsidRPr="00B937E2" w:rsidRDefault="00966A44" w:rsidP="00B937E2">
            <w:pPr>
              <w:spacing w:line="240" w:lineRule="exact"/>
              <w:ind w:firstLine="0"/>
              <w:jc w:val="left"/>
              <w:rPr>
                <w:szCs w:val="28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6A44" w:rsidRPr="00B937E2" w:rsidRDefault="00966A44" w:rsidP="00B937E2">
            <w:pPr>
              <w:spacing w:line="240" w:lineRule="exact"/>
              <w:ind w:firstLine="0"/>
              <w:jc w:val="left"/>
              <w:rPr>
                <w:szCs w:val="2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6A44" w:rsidRPr="00B937E2" w:rsidRDefault="00966A44" w:rsidP="00B937E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44" w:rsidRPr="00B937E2" w:rsidRDefault="00966A44" w:rsidP="00B937E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Cs w:val="28"/>
              </w:rPr>
            </w:pPr>
            <w:r w:rsidRPr="00B937E2">
              <w:rPr>
                <w:szCs w:val="28"/>
              </w:rPr>
              <w:t>краевой бюджет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44" w:rsidRPr="00B937E2" w:rsidRDefault="00966A44" w:rsidP="00B937E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44" w:rsidRPr="00B937E2" w:rsidRDefault="00966A44" w:rsidP="00B937E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44" w:rsidRPr="00B937E2" w:rsidRDefault="00966A44" w:rsidP="00B937E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44" w:rsidRPr="00B937E2" w:rsidRDefault="00966A44" w:rsidP="00B937E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</w:rPr>
            </w:pPr>
          </w:p>
        </w:tc>
      </w:tr>
      <w:tr w:rsidR="005366E9" w:rsidRPr="00B937E2" w:rsidTr="00E31BA0">
        <w:tc>
          <w:tcPr>
            <w:tcW w:w="5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66E9" w:rsidRPr="00B937E2" w:rsidRDefault="005366E9" w:rsidP="00B937E2">
            <w:pPr>
              <w:spacing w:line="240" w:lineRule="exact"/>
              <w:ind w:firstLine="0"/>
              <w:jc w:val="center"/>
              <w:rPr>
                <w:szCs w:val="28"/>
              </w:rPr>
            </w:pPr>
          </w:p>
        </w:tc>
        <w:tc>
          <w:tcPr>
            <w:tcW w:w="40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66E9" w:rsidRPr="00B937E2" w:rsidRDefault="005366E9" w:rsidP="00B937E2">
            <w:pPr>
              <w:spacing w:line="240" w:lineRule="exact"/>
              <w:ind w:firstLine="0"/>
              <w:jc w:val="left"/>
              <w:rPr>
                <w:szCs w:val="28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66E9" w:rsidRPr="00B937E2" w:rsidRDefault="005366E9" w:rsidP="00B937E2">
            <w:pPr>
              <w:spacing w:line="240" w:lineRule="exact"/>
              <w:ind w:firstLine="0"/>
              <w:jc w:val="left"/>
              <w:rPr>
                <w:szCs w:val="2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66E9" w:rsidRPr="00B937E2" w:rsidRDefault="005366E9" w:rsidP="00B937E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6E9" w:rsidRPr="00B937E2" w:rsidRDefault="005366E9" w:rsidP="00B937E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Cs w:val="28"/>
              </w:rPr>
            </w:pPr>
            <w:r w:rsidRPr="00B937E2">
              <w:rPr>
                <w:szCs w:val="28"/>
              </w:rPr>
              <w:t xml:space="preserve">местный бюджет 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6E9" w:rsidRPr="00B937E2" w:rsidRDefault="005366E9" w:rsidP="00B937E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6E9" w:rsidRPr="00B937E2" w:rsidRDefault="005366E9" w:rsidP="00B937E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6E9" w:rsidRPr="00B937E2" w:rsidRDefault="005366E9" w:rsidP="00B937E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6E9" w:rsidRPr="00B937E2" w:rsidRDefault="005366E9" w:rsidP="00B937E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</w:rPr>
            </w:pPr>
          </w:p>
        </w:tc>
      </w:tr>
      <w:tr w:rsidR="00966A44" w:rsidRPr="00B937E2" w:rsidTr="00E31BA0">
        <w:tc>
          <w:tcPr>
            <w:tcW w:w="5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A44" w:rsidRPr="00B937E2" w:rsidRDefault="00966A44" w:rsidP="00B937E2">
            <w:pPr>
              <w:spacing w:line="240" w:lineRule="exact"/>
              <w:ind w:firstLine="0"/>
              <w:jc w:val="center"/>
              <w:rPr>
                <w:szCs w:val="28"/>
              </w:rPr>
            </w:pPr>
          </w:p>
        </w:tc>
        <w:tc>
          <w:tcPr>
            <w:tcW w:w="40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44" w:rsidRPr="00B937E2" w:rsidRDefault="00966A44" w:rsidP="00B937E2">
            <w:pPr>
              <w:spacing w:line="240" w:lineRule="exact"/>
              <w:ind w:firstLine="0"/>
              <w:jc w:val="left"/>
              <w:rPr>
                <w:szCs w:val="28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44" w:rsidRPr="00B937E2" w:rsidRDefault="00966A44" w:rsidP="00B937E2">
            <w:pPr>
              <w:spacing w:line="240" w:lineRule="exact"/>
              <w:ind w:firstLine="0"/>
              <w:jc w:val="left"/>
              <w:rPr>
                <w:szCs w:val="2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44" w:rsidRPr="00B937E2" w:rsidRDefault="00966A44" w:rsidP="00B937E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Cs w:val="28"/>
                <w:vertAlign w:val="superscript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44" w:rsidRPr="00B937E2" w:rsidRDefault="00966A44" w:rsidP="00B937E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Cs w:val="28"/>
              </w:rPr>
            </w:pPr>
            <w:r w:rsidRPr="00B937E2">
              <w:rPr>
                <w:szCs w:val="28"/>
                <w:vertAlign w:val="superscript"/>
              </w:rPr>
              <w:t>1</w:t>
            </w:r>
            <w:r w:rsidRPr="00B937E2">
              <w:rPr>
                <w:szCs w:val="28"/>
              </w:rPr>
              <w:t>средства внебюджетных источников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44" w:rsidRPr="00B937E2" w:rsidRDefault="00966A44" w:rsidP="00B937E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44" w:rsidRPr="00B937E2" w:rsidRDefault="00966A44" w:rsidP="00B937E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44" w:rsidRPr="00B937E2" w:rsidRDefault="00966A44" w:rsidP="00B937E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44" w:rsidRPr="00B937E2" w:rsidRDefault="00966A44" w:rsidP="00B937E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Cs w:val="28"/>
              </w:rPr>
            </w:pPr>
          </w:p>
        </w:tc>
      </w:tr>
      <w:tr w:rsidR="002B70E8" w:rsidRPr="00B937E2" w:rsidTr="00E31BA0">
        <w:trPr>
          <w:trHeight w:val="289"/>
        </w:trPr>
        <w:tc>
          <w:tcPr>
            <w:tcW w:w="59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B70E8" w:rsidRPr="00B937E2" w:rsidRDefault="00FF2252" w:rsidP="00B937E2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B937E2">
              <w:rPr>
                <w:szCs w:val="28"/>
              </w:rPr>
              <w:lastRenderedPageBreak/>
              <w:t>2.</w:t>
            </w:r>
          </w:p>
        </w:tc>
        <w:tc>
          <w:tcPr>
            <w:tcW w:w="405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F2252" w:rsidRPr="00B937E2" w:rsidRDefault="00FF2252" w:rsidP="00B937E2">
            <w:pPr>
              <w:widowControl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B937E2">
              <w:rPr>
                <w:szCs w:val="28"/>
              </w:rPr>
              <w:t>Основное мероприятие 2</w:t>
            </w:r>
          </w:p>
          <w:p w:rsidR="003037F0" w:rsidRPr="00B937E2" w:rsidRDefault="00FF2252" w:rsidP="00B937E2">
            <w:pPr>
              <w:widowControl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B937E2">
              <w:rPr>
                <w:szCs w:val="28"/>
              </w:rPr>
              <w:t>Организация взаимодействия органов местного самоуправления с субъектами профилактики правонарушений Шпаковского муниципального округа в вопросах предупреждения правонарушений, охраны общественного порядка</w:t>
            </w:r>
          </w:p>
        </w:tc>
        <w:tc>
          <w:tcPr>
            <w:tcW w:w="22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037F0" w:rsidRPr="00B937E2" w:rsidRDefault="003037F0" w:rsidP="00B937E2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B937E2">
              <w:rPr>
                <w:szCs w:val="28"/>
              </w:rPr>
              <w:t>комитет безопасности,</w:t>
            </w:r>
          </w:p>
          <w:p w:rsidR="003037F0" w:rsidRPr="00B937E2" w:rsidRDefault="003037F0" w:rsidP="00B937E2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B937E2">
              <w:rPr>
                <w:szCs w:val="28"/>
              </w:rPr>
              <w:t xml:space="preserve"> </w:t>
            </w:r>
            <w:r w:rsidR="008902AE" w:rsidRPr="00B937E2">
              <w:rPr>
                <w:szCs w:val="28"/>
              </w:rPr>
              <w:t>АШМО</w:t>
            </w:r>
          </w:p>
          <w:p w:rsidR="003037F0" w:rsidRPr="00B937E2" w:rsidRDefault="003037F0" w:rsidP="00B937E2">
            <w:pPr>
              <w:spacing w:line="240" w:lineRule="exact"/>
              <w:ind w:firstLine="0"/>
              <w:jc w:val="center"/>
              <w:rPr>
                <w:szCs w:val="28"/>
              </w:rPr>
            </w:pPr>
          </w:p>
          <w:p w:rsidR="002B70E8" w:rsidRPr="00B937E2" w:rsidRDefault="002B70E8" w:rsidP="00B937E2">
            <w:pPr>
              <w:spacing w:line="240" w:lineRule="exact"/>
              <w:ind w:firstLine="0"/>
              <w:jc w:val="center"/>
              <w:rPr>
                <w:szCs w:val="28"/>
              </w:rPr>
            </w:pP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B70E8" w:rsidRPr="00B937E2" w:rsidRDefault="002B70E8" w:rsidP="00B937E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  <w:vertAlign w:val="superscript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0E8" w:rsidRPr="00B937E2" w:rsidRDefault="002B70E8" w:rsidP="00B937E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B937E2">
              <w:rPr>
                <w:szCs w:val="28"/>
              </w:rPr>
              <w:t>Всего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70E8" w:rsidRPr="00B937E2" w:rsidRDefault="002B70E8" w:rsidP="00B937E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70E8" w:rsidRPr="00B937E2" w:rsidRDefault="002B70E8" w:rsidP="00B937E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70E8" w:rsidRPr="00B937E2" w:rsidRDefault="002B70E8" w:rsidP="00B937E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70E8" w:rsidRPr="00B937E2" w:rsidRDefault="002B70E8" w:rsidP="00B937E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</w:rPr>
            </w:pPr>
          </w:p>
        </w:tc>
      </w:tr>
      <w:tr w:rsidR="002B70E8" w:rsidRPr="00B937E2" w:rsidTr="00E31BA0">
        <w:trPr>
          <w:trHeight w:val="264"/>
        </w:trPr>
        <w:tc>
          <w:tcPr>
            <w:tcW w:w="5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B70E8" w:rsidRPr="00B937E2" w:rsidRDefault="002B70E8" w:rsidP="00B937E2">
            <w:pPr>
              <w:spacing w:line="240" w:lineRule="exact"/>
              <w:ind w:firstLine="0"/>
              <w:jc w:val="center"/>
              <w:rPr>
                <w:szCs w:val="28"/>
              </w:rPr>
            </w:pPr>
          </w:p>
        </w:tc>
        <w:tc>
          <w:tcPr>
            <w:tcW w:w="40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70E8" w:rsidRPr="00B937E2" w:rsidRDefault="002B70E8" w:rsidP="00B937E2">
            <w:pPr>
              <w:widowControl w:val="0"/>
              <w:adjustRightInd w:val="0"/>
              <w:spacing w:line="240" w:lineRule="exact"/>
              <w:ind w:firstLine="0"/>
              <w:jc w:val="center"/>
              <w:rPr>
                <w:szCs w:val="28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70E8" w:rsidRPr="00B937E2" w:rsidRDefault="002B70E8" w:rsidP="00B937E2">
            <w:pPr>
              <w:spacing w:line="240" w:lineRule="exact"/>
              <w:ind w:firstLine="0"/>
              <w:jc w:val="center"/>
              <w:rPr>
                <w:szCs w:val="2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70E8" w:rsidRPr="00B937E2" w:rsidRDefault="002B70E8" w:rsidP="00B937E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  <w:vertAlign w:val="superscript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0E8" w:rsidRPr="00B937E2" w:rsidRDefault="002B70E8" w:rsidP="00B937E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B937E2">
              <w:rPr>
                <w:szCs w:val="28"/>
              </w:rPr>
              <w:t>федеральный бюджет</w:t>
            </w:r>
          </w:p>
        </w:tc>
        <w:tc>
          <w:tcPr>
            <w:tcW w:w="1018" w:type="dxa"/>
            <w:tcBorders>
              <w:left w:val="single" w:sz="4" w:space="0" w:color="auto"/>
              <w:right w:val="single" w:sz="4" w:space="0" w:color="auto"/>
            </w:tcBorders>
          </w:tcPr>
          <w:p w:rsidR="002B70E8" w:rsidRPr="00B937E2" w:rsidRDefault="002B70E8" w:rsidP="00B937E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</w:rPr>
            </w:pPr>
          </w:p>
        </w:tc>
        <w:tc>
          <w:tcPr>
            <w:tcW w:w="996" w:type="dxa"/>
            <w:tcBorders>
              <w:left w:val="single" w:sz="4" w:space="0" w:color="auto"/>
              <w:right w:val="single" w:sz="4" w:space="0" w:color="auto"/>
            </w:tcBorders>
          </w:tcPr>
          <w:p w:rsidR="002B70E8" w:rsidRPr="00B937E2" w:rsidRDefault="002B70E8" w:rsidP="00B937E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</w:rPr>
            </w:pPr>
          </w:p>
        </w:tc>
        <w:tc>
          <w:tcPr>
            <w:tcW w:w="996" w:type="dxa"/>
            <w:tcBorders>
              <w:left w:val="single" w:sz="4" w:space="0" w:color="auto"/>
              <w:right w:val="single" w:sz="4" w:space="0" w:color="auto"/>
            </w:tcBorders>
          </w:tcPr>
          <w:p w:rsidR="002B70E8" w:rsidRPr="00B937E2" w:rsidRDefault="002B70E8" w:rsidP="00B937E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</w:rPr>
            </w:pPr>
          </w:p>
        </w:tc>
        <w:tc>
          <w:tcPr>
            <w:tcW w:w="996" w:type="dxa"/>
            <w:tcBorders>
              <w:left w:val="single" w:sz="4" w:space="0" w:color="auto"/>
              <w:right w:val="single" w:sz="4" w:space="0" w:color="auto"/>
            </w:tcBorders>
          </w:tcPr>
          <w:p w:rsidR="002B70E8" w:rsidRPr="00B937E2" w:rsidRDefault="002B70E8" w:rsidP="00B937E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</w:rPr>
            </w:pPr>
          </w:p>
        </w:tc>
      </w:tr>
      <w:tr w:rsidR="002B70E8" w:rsidRPr="00B937E2" w:rsidTr="00E31BA0">
        <w:trPr>
          <w:trHeight w:val="269"/>
        </w:trPr>
        <w:tc>
          <w:tcPr>
            <w:tcW w:w="5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B70E8" w:rsidRPr="00B937E2" w:rsidRDefault="002B70E8" w:rsidP="00B937E2">
            <w:pPr>
              <w:spacing w:line="240" w:lineRule="exact"/>
              <w:ind w:firstLine="0"/>
              <w:jc w:val="center"/>
              <w:rPr>
                <w:szCs w:val="28"/>
              </w:rPr>
            </w:pPr>
          </w:p>
        </w:tc>
        <w:tc>
          <w:tcPr>
            <w:tcW w:w="40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70E8" w:rsidRPr="00B937E2" w:rsidRDefault="002B70E8" w:rsidP="00B937E2">
            <w:pPr>
              <w:widowControl w:val="0"/>
              <w:adjustRightInd w:val="0"/>
              <w:spacing w:line="240" w:lineRule="exact"/>
              <w:ind w:firstLine="0"/>
              <w:jc w:val="center"/>
              <w:rPr>
                <w:szCs w:val="28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70E8" w:rsidRPr="00B937E2" w:rsidRDefault="002B70E8" w:rsidP="00B937E2">
            <w:pPr>
              <w:spacing w:line="240" w:lineRule="exact"/>
              <w:ind w:firstLine="0"/>
              <w:jc w:val="center"/>
              <w:rPr>
                <w:szCs w:val="2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70E8" w:rsidRPr="00B937E2" w:rsidRDefault="002B70E8" w:rsidP="00B937E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  <w:vertAlign w:val="superscript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0E8" w:rsidRPr="00B937E2" w:rsidRDefault="002B70E8" w:rsidP="00B937E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B937E2">
              <w:rPr>
                <w:szCs w:val="28"/>
              </w:rPr>
              <w:t>краевой бюджет</w:t>
            </w:r>
          </w:p>
        </w:tc>
        <w:tc>
          <w:tcPr>
            <w:tcW w:w="1018" w:type="dxa"/>
            <w:tcBorders>
              <w:left w:val="single" w:sz="4" w:space="0" w:color="auto"/>
              <w:right w:val="single" w:sz="4" w:space="0" w:color="auto"/>
            </w:tcBorders>
          </w:tcPr>
          <w:p w:rsidR="002B70E8" w:rsidRPr="00B937E2" w:rsidRDefault="002B70E8" w:rsidP="00B937E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</w:rPr>
            </w:pPr>
          </w:p>
        </w:tc>
        <w:tc>
          <w:tcPr>
            <w:tcW w:w="996" w:type="dxa"/>
            <w:tcBorders>
              <w:left w:val="single" w:sz="4" w:space="0" w:color="auto"/>
              <w:right w:val="single" w:sz="4" w:space="0" w:color="auto"/>
            </w:tcBorders>
          </w:tcPr>
          <w:p w:rsidR="002B70E8" w:rsidRPr="00B937E2" w:rsidRDefault="002B70E8" w:rsidP="00B937E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</w:rPr>
            </w:pPr>
          </w:p>
        </w:tc>
        <w:tc>
          <w:tcPr>
            <w:tcW w:w="996" w:type="dxa"/>
            <w:tcBorders>
              <w:left w:val="single" w:sz="4" w:space="0" w:color="auto"/>
              <w:right w:val="single" w:sz="4" w:space="0" w:color="auto"/>
            </w:tcBorders>
          </w:tcPr>
          <w:p w:rsidR="002B70E8" w:rsidRPr="00B937E2" w:rsidRDefault="002B70E8" w:rsidP="00B937E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</w:rPr>
            </w:pPr>
          </w:p>
        </w:tc>
        <w:tc>
          <w:tcPr>
            <w:tcW w:w="996" w:type="dxa"/>
            <w:tcBorders>
              <w:left w:val="single" w:sz="4" w:space="0" w:color="auto"/>
              <w:right w:val="single" w:sz="4" w:space="0" w:color="auto"/>
            </w:tcBorders>
          </w:tcPr>
          <w:p w:rsidR="002B70E8" w:rsidRPr="00B937E2" w:rsidRDefault="002B70E8" w:rsidP="00B937E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</w:rPr>
            </w:pPr>
          </w:p>
        </w:tc>
      </w:tr>
      <w:tr w:rsidR="002B70E8" w:rsidRPr="00B937E2" w:rsidTr="00E31BA0">
        <w:trPr>
          <w:trHeight w:val="272"/>
        </w:trPr>
        <w:tc>
          <w:tcPr>
            <w:tcW w:w="5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B70E8" w:rsidRPr="00B937E2" w:rsidRDefault="002B70E8" w:rsidP="00B937E2">
            <w:pPr>
              <w:spacing w:line="240" w:lineRule="exact"/>
              <w:ind w:firstLine="0"/>
              <w:jc w:val="center"/>
              <w:rPr>
                <w:szCs w:val="28"/>
              </w:rPr>
            </w:pPr>
          </w:p>
        </w:tc>
        <w:tc>
          <w:tcPr>
            <w:tcW w:w="40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70E8" w:rsidRPr="00B937E2" w:rsidRDefault="002B70E8" w:rsidP="00B937E2">
            <w:pPr>
              <w:widowControl w:val="0"/>
              <w:adjustRightInd w:val="0"/>
              <w:spacing w:line="240" w:lineRule="exact"/>
              <w:ind w:firstLine="0"/>
              <w:jc w:val="center"/>
              <w:rPr>
                <w:szCs w:val="28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70E8" w:rsidRPr="00B937E2" w:rsidRDefault="002B70E8" w:rsidP="00B937E2">
            <w:pPr>
              <w:spacing w:line="240" w:lineRule="exact"/>
              <w:ind w:firstLine="0"/>
              <w:jc w:val="center"/>
              <w:rPr>
                <w:szCs w:val="2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70E8" w:rsidRPr="00B937E2" w:rsidRDefault="002B70E8" w:rsidP="00B937E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  <w:vertAlign w:val="superscript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0E8" w:rsidRPr="00B937E2" w:rsidRDefault="002B70E8" w:rsidP="00B937E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B937E2">
              <w:rPr>
                <w:szCs w:val="28"/>
              </w:rPr>
              <w:t xml:space="preserve">местный бюджет </w:t>
            </w:r>
          </w:p>
        </w:tc>
        <w:tc>
          <w:tcPr>
            <w:tcW w:w="1018" w:type="dxa"/>
            <w:tcBorders>
              <w:left w:val="single" w:sz="4" w:space="0" w:color="auto"/>
              <w:right w:val="single" w:sz="4" w:space="0" w:color="auto"/>
            </w:tcBorders>
          </w:tcPr>
          <w:p w:rsidR="002B70E8" w:rsidRPr="00B937E2" w:rsidRDefault="002B70E8" w:rsidP="00B937E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</w:rPr>
            </w:pPr>
          </w:p>
        </w:tc>
        <w:tc>
          <w:tcPr>
            <w:tcW w:w="996" w:type="dxa"/>
            <w:tcBorders>
              <w:left w:val="single" w:sz="4" w:space="0" w:color="auto"/>
              <w:right w:val="single" w:sz="4" w:space="0" w:color="auto"/>
            </w:tcBorders>
          </w:tcPr>
          <w:p w:rsidR="002B70E8" w:rsidRPr="00B937E2" w:rsidRDefault="002B70E8" w:rsidP="00B937E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</w:rPr>
            </w:pPr>
          </w:p>
        </w:tc>
        <w:tc>
          <w:tcPr>
            <w:tcW w:w="996" w:type="dxa"/>
            <w:tcBorders>
              <w:left w:val="single" w:sz="4" w:space="0" w:color="auto"/>
              <w:right w:val="single" w:sz="4" w:space="0" w:color="auto"/>
            </w:tcBorders>
          </w:tcPr>
          <w:p w:rsidR="002B70E8" w:rsidRPr="00B937E2" w:rsidRDefault="002B70E8" w:rsidP="00B937E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</w:rPr>
            </w:pPr>
          </w:p>
        </w:tc>
        <w:tc>
          <w:tcPr>
            <w:tcW w:w="996" w:type="dxa"/>
            <w:tcBorders>
              <w:left w:val="single" w:sz="4" w:space="0" w:color="auto"/>
              <w:right w:val="single" w:sz="4" w:space="0" w:color="auto"/>
            </w:tcBorders>
          </w:tcPr>
          <w:p w:rsidR="002B70E8" w:rsidRPr="00B937E2" w:rsidRDefault="002B70E8" w:rsidP="00B937E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</w:rPr>
            </w:pPr>
          </w:p>
        </w:tc>
      </w:tr>
      <w:tr w:rsidR="002B70E8" w:rsidRPr="00B937E2" w:rsidTr="00E31BA0">
        <w:trPr>
          <w:trHeight w:val="405"/>
        </w:trPr>
        <w:tc>
          <w:tcPr>
            <w:tcW w:w="5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0E8" w:rsidRPr="00B937E2" w:rsidRDefault="002B70E8" w:rsidP="00B937E2">
            <w:pPr>
              <w:spacing w:line="240" w:lineRule="exact"/>
              <w:ind w:firstLine="0"/>
              <w:jc w:val="center"/>
              <w:rPr>
                <w:szCs w:val="28"/>
              </w:rPr>
            </w:pPr>
          </w:p>
        </w:tc>
        <w:tc>
          <w:tcPr>
            <w:tcW w:w="40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0E8" w:rsidRPr="00B937E2" w:rsidRDefault="002B70E8" w:rsidP="00B937E2">
            <w:pPr>
              <w:widowControl w:val="0"/>
              <w:adjustRightInd w:val="0"/>
              <w:spacing w:line="240" w:lineRule="exact"/>
              <w:ind w:firstLine="0"/>
              <w:jc w:val="center"/>
              <w:rPr>
                <w:szCs w:val="28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0E8" w:rsidRPr="00B937E2" w:rsidRDefault="002B70E8" w:rsidP="00B937E2">
            <w:pPr>
              <w:spacing w:line="240" w:lineRule="exact"/>
              <w:ind w:firstLine="0"/>
              <w:jc w:val="center"/>
              <w:rPr>
                <w:szCs w:val="2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0E8" w:rsidRPr="00B937E2" w:rsidRDefault="002B70E8" w:rsidP="00B937E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  <w:vertAlign w:val="superscript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0E8" w:rsidRPr="00B937E2" w:rsidRDefault="002B70E8" w:rsidP="00B937E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B937E2">
              <w:rPr>
                <w:szCs w:val="28"/>
                <w:vertAlign w:val="superscript"/>
              </w:rPr>
              <w:t>1</w:t>
            </w:r>
            <w:r w:rsidRPr="00B937E2">
              <w:rPr>
                <w:szCs w:val="28"/>
              </w:rPr>
              <w:t>средства внебюджетных источников</w:t>
            </w:r>
          </w:p>
        </w:tc>
        <w:tc>
          <w:tcPr>
            <w:tcW w:w="10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0E8" w:rsidRPr="00B937E2" w:rsidRDefault="002B70E8" w:rsidP="00B937E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</w:rPr>
            </w:pPr>
          </w:p>
        </w:tc>
        <w:tc>
          <w:tcPr>
            <w:tcW w:w="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0E8" w:rsidRPr="00B937E2" w:rsidRDefault="002B70E8" w:rsidP="00B937E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</w:rPr>
            </w:pPr>
          </w:p>
        </w:tc>
        <w:tc>
          <w:tcPr>
            <w:tcW w:w="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0E8" w:rsidRPr="00B937E2" w:rsidRDefault="002B70E8" w:rsidP="00B937E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</w:rPr>
            </w:pPr>
          </w:p>
        </w:tc>
        <w:tc>
          <w:tcPr>
            <w:tcW w:w="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0E8" w:rsidRPr="00B937E2" w:rsidRDefault="002B70E8" w:rsidP="00B937E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</w:rPr>
            </w:pPr>
          </w:p>
        </w:tc>
      </w:tr>
      <w:tr w:rsidR="002B70E8" w:rsidRPr="00B937E2" w:rsidTr="00E31BA0">
        <w:trPr>
          <w:trHeight w:val="299"/>
        </w:trPr>
        <w:tc>
          <w:tcPr>
            <w:tcW w:w="59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B70E8" w:rsidRPr="00B937E2" w:rsidRDefault="00713988" w:rsidP="00B937E2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B937E2">
              <w:rPr>
                <w:szCs w:val="28"/>
              </w:rPr>
              <w:t>3.</w:t>
            </w:r>
          </w:p>
        </w:tc>
        <w:tc>
          <w:tcPr>
            <w:tcW w:w="405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F2252" w:rsidRPr="00B937E2" w:rsidRDefault="00FF2252" w:rsidP="00B937E2">
            <w:pPr>
              <w:widowControl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B937E2">
              <w:rPr>
                <w:szCs w:val="28"/>
              </w:rPr>
              <w:t>Основное мероприятие 3</w:t>
            </w:r>
          </w:p>
          <w:p w:rsidR="002B70E8" w:rsidRPr="00B937E2" w:rsidRDefault="00FF2252" w:rsidP="00B937E2">
            <w:pPr>
              <w:widowControl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B937E2">
              <w:rPr>
                <w:szCs w:val="28"/>
              </w:rPr>
              <w:t>Создание действенной системы социальной профилактики правонарушений, направленной на предупреждение мошенничеств в отношении граждан, уличной, «пьяной» преступности</w:t>
            </w:r>
          </w:p>
        </w:tc>
        <w:tc>
          <w:tcPr>
            <w:tcW w:w="22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902AE" w:rsidRPr="00B937E2" w:rsidRDefault="008902AE" w:rsidP="00B937E2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B937E2">
              <w:rPr>
                <w:szCs w:val="28"/>
              </w:rPr>
              <w:t>комитет безопасности,</w:t>
            </w:r>
          </w:p>
          <w:p w:rsidR="002B70E8" w:rsidRPr="00B937E2" w:rsidRDefault="008902AE" w:rsidP="00B937E2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B937E2">
              <w:rPr>
                <w:szCs w:val="28"/>
              </w:rPr>
              <w:t xml:space="preserve"> АШМО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B70E8" w:rsidRPr="00B937E2" w:rsidRDefault="002B70E8" w:rsidP="00B937E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Cs w:val="28"/>
                <w:vertAlign w:val="superscript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0E8" w:rsidRPr="00B937E2" w:rsidRDefault="002B70E8" w:rsidP="00B937E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Cs w:val="28"/>
              </w:rPr>
            </w:pPr>
            <w:r w:rsidRPr="00B937E2">
              <w:rPr>
                <w:szCs w:val="28"/>
              </w:rPr>
              <w:t>Всего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70E8" w:rsidRPr="00B937E2" w:rsidRDefault="005366E9" w:rsidP="00B937E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</w:rPr>
            </w:pPr>
            <w:r w:rsidRPr="00B937E2">
              <w:rPr>
                <w:szCs w:val="28"/>
              </w:rPr>
              <w:t>90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70E8" w:rsidRPr="00B937E2" w:rsidRDefault="005366E9" w:rsidP="00B937E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</w:rPr>
            </w:pPr>
            <w:r w:rsidRPr="00B937E2">
              <w:rPr>
                <w:szCs w:val="28"/>
              </w:rPr>
              <w:t>30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70E8" w:rsidRPr="00B937E2" w:rsidRDefault="005366E9" w:rsidP="00B937E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</w:rPr>
            </w:pPr>
            <w:r w:rsidRPr="00B937E2">
              <w:rPr>
                <w:szCs w:val="28"/>
              </w:rPr>
              <w:t>30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70E8" w:rsidRPr="00B937E2" w:rsidRDefault="005366E9" w:rsidP="00B937E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</w:rPr>
            </w:pPr>
            <w:r w:rsidRPr="00B937E2">
              <w:rPr>
                <w:szCs w:val="28"/>
              </w:rPr>
              <w:t>30</w:t>
            </w:r>
          </w:p>
        </w:tc>
      </w:tr>
      <w:tr w:rsidR="002B70E8" w:rsidRPr="00B937E2" w:rsidTr="00E31BA0">
        <w:trPr>
          <w:trHeight w:val="260"/>
        </w:trPr>
        <w:tc>
          <w:tcPr>
            <w:tcW w:w="5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B70E8" w:rsidRPr="00B937E2" w:rsidRDefault="002B70E8" w:rsidP="00B937E2">
            <w:pPr>
              <w:spacing w:line="240" w:lineRule="exact"/>
              <w:ind w:firstLine="0"/>
              <w:jc w:val="center"/>
              <w:rPr>
                <w:szCs w:val="28"/>
              </w:rPr>
            </w:pPr>
          </w:p>
        </w:tc>
        <w:tc>
          <w:tcPr>
            <w:tcW w:w="40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70E8" w:rsidRPr="00B937E2" w:rsidRDefault="002B70E8" w:rsidP="00B937E2">
            <w:pPr>
              <w:widowControl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70E8" w:rsidRPr="00B937E2" w:rsidRDefault="002B70E8" w:rsidP="00B937E2">
            <w:pPr>
              <w:spacing w:line="240" w:lineRule="exact"/>
              <w:ind w:firstLine="0"/>
              <w:jc w:val="center"/>
              <w:rPr>
                <w:szCs w:val="2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70E8" w:rsidRPr="00B937E2" w:rsidRDefault="002B70E8" w:rsidP="00B937E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Cs w:val="28"/>
                <w:vertAlign w:val="superscript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0E8" w:rsidRPr="00B937E2" w:rsidRDefault="002B70E8" w:rsidP="00B937E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Cs w:val="28"/>
              </w:rPr>
            </w:pPr>
            <w:r w:rsidRPr="00B937E2">
              <w:rPr>
                <w:szCs w:val="28"/>
              </w:rPr>
              <w:t>федеральный бюджет</w:t>
            </w:r>
          </w:p>
        </w:tc>
        <w:tc>
          <w:tcPr>
            <w:tcW w:w="1018" w:type="dxa"/>
            <w:tcBorders>
              <w:left w:val="single" w:sz="4" w:space="0" w:color="auto"/>
              <w:right w:val="single" w:sz="4" w:space="0" w:color="auto"/>
            </w:tcBorders>
          </w:tcPr>
          <w:p w:rsidR="002B70E8" w:rsidRPr="00B937E2" w:rsidRDefault="002B70E8" w:rsidP="00B937E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Cs w:val="28"/>
              </w:rPr>
            </w:pPr>
          </w:p>
        </w:tc>
        <w:tc>
          <w:tcPr>
            <w:tcW w:w="996" w:type="dxa"/>
            <w:tcBorders>
              <w:left w:val="single" w:sz="4" w:space="0" w:color="auto"/>
              <w:right w:val="single" w:sz="4" w:space="0" w:color="auto"/>
            </w:tcBorders>
          </w:tcPr>
          <w:p w:rsidR="002B70E8" w:rsidRPr="00B937E2" w:rsidRDefault="002B70E8" w:rsidP="00B937E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Cs w:val="28"/>
              </w:rPr>
            </w:pPr>
          </w:p>
        </w:tc>
        <w:tc>
          <w:tcPr>
            <w:tcW w:w="996" w:type="dxa"/>
            <w:tcBorders>
              <w:left w:val="single" w:sz="4" w:space="0" w:color="auto"/>
              <w:right w:val="single" w:sz="4" w:space="0" w:color="auto"/>
            </w:tcBorders>
          </w:tcPr>
          <w:p w:rsidR="002B70E8" w:rsidRPr="00B937E2" w:rsidRDefault="002B70E8" w:rsidP="00B937E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Cs w:val="28"/>
              </w:rPr>
            </w:pPr>
          </w:p>
        </w:tc>
        <w:tc>
          <w:tcPr>
            <w:tcW w:w="996" w:type="dxa"/>
            <w:tcBorders>
              <w:left w:val="single" w:sz="4" w:space="0" w:color="auto"/>
              <w:right w:val="single" w:sz="4" w:space="0" w:color="auto"/>
            </w:tcBorders>
          </w:tcPr>
          <w:p w:rsidR="002B70E8" w:rsidRPr="00B937E2" w:rsidRDefault="002B70E8" w:rsidP="00B937E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Cs w:val="28"/>
              </w:rPr>
            </w:pPr>
          </w:p>
        </w:tc>
      </w:tr>
      <w:tr w:rsidR="002B70E8" w:rsidRPr="00B937E2" w:rsidTr="00E31BA0">
        <w:trPr>
          <w:trHeight w:val="265"/>
        </w:trPr>
        <w:tc>
          <w:tcPr>
            <w:tcW w:w="5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B70E8" w:rsidRPr="00B937E2" w:rsidRDefault="002B70E8" w:rsidP="00B937E2">
            <w:pPr>
              <w:spacing w:line="240" w:lineRule="exact"/>
              <w:ind w:firstLine="0"/>
              <w:jc w:val="center"/>
              <w:rPr>
                <w:szCs w:val="28"/>
              </w:rPr>
            </w:pPr>
          </w:p>
        </w:tc>
        <w:tc>
          <w:tcPr>
            <w:tcW w:w="40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70E8" w:rsidRPr="00B937E2" w:rsidRDefault="002B70E8" w:rsidP="00B937E2">
            <w:pPr>
              <w:widowControl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70E8" w:rsidRPr="00B937E2" w:rsidRDefault="002B70E8" w:rsidP="00B937E2">
            <w:pPr>
              <w:spacing w:line="240" w:lineRule="exact"/>
              <w:ind w:firstLine="0"/>
              <w:jc w:val="center"/>
              <w:rPr>
                <w:szCs w:val="2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70E8" w:rsidRPr="00B937E2" w:rsidRDefault="002B70E8" w:rsidP="00B937E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Cs w:val="28"/>
                <w:vertAlign w:val="superscript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0E8" w:rsidRPr="00B937E2" w:rsidRDefault="002B70E8" w:rsidP="00B937E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Cs w:val="28"/>
              </w:rPr>
            </w:pPr>
            <w:r w:rsidRPr="00B937E2">
              <w:rPr>
                <w:szCs w:val="28"/>
              </w:rPr>
              <w:t>краевой бюджет</w:t>
            </w:r>
          </w:p>
        </w:tc>
        <w:tc>
          <w:tcPr>
            <w:tcW w:w="1018" w:type="dxa"/>
            <w:tcBorders>
              <w:left w:val="single" w:sz="4" w:space="0" w:color="auto"/>
              <w:right w:val="single" w:sz="4" w:space="0" w:color="auto"/>
            </w:tcBorders>
          </w:tcPr>
          <w:p w:rsidR="002B70E8" w:rsidRPr="00B937E2" w:rsidRDefault="002B70E8" w:rsidP="00B937E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Cs w:val="28"/>
              </w:rPr>
            </w:pPr>
          </w:p>
        </w:tc>
        <w:tc>
          <w:tcPr>
            <w:tcW w:w="996" w:type="dxa"/>
            <w:tcBorders>
              <w:left w:val="single" w:sz="4" w:space="0" w:color="auto"/>
              <w:right w:val="single" w:sz="4" w:space="0" w:color="auto"/>
            </w:tcBorders>
          </w:tcPr>
          <w:p w:rsidR="002B70E8" w:rsidRPr="00B937E2" w:rsidRDefault="002B70E8" w:rsidP="00B937E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Cs w:val="28"/>
              </w:rPr>
            </w:pPr>
          </w:p>
        </w:tc>
        <w:tc>
          <w:tcPr>
            <w:tcW w:w="996" w:type="dxa"/>
            <w:tcBorders>
              <w:left w:val="single" w:sz="4" w:space="0" w:color="auto"/>
              <w:right w:val="single" w:sz="4" w:space="0" w:color="auto"/>
            </w:tcBorders>
          </w:tcPr>
          <w:p w:rsidR="002B70E8" w:rsidRPr="00B937E2" w:rsidRDefault="002B70E8" w:rsidP="00B937E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Cs w:val="28"/>
              </w:rPr>
            </w:pPr>
          </w:p>
        </w:tc>
        <w:tc>
          <w:tcPr>
            <w:tcW w:w="996" w:type="dxa"/>
            <w:tcBorders>
              <w:left w:val="single" w:sz="4" w:space="0" w:color="auto"/>
              <w:right w:val="single" w:sz="4" w:space="0" w:color="auto"/>
            </w:tcBorders>
          </w:tcPr>
          <w:p w:rsidR="002B70E8" w:rsidRPr="00B937E2" w:rsidRDefault="002B70E8" w:rsidP="00B937E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Cs w:val="28"/>
              </w:rPr>
            </w:pPr>
          </w:p>
        </w:tc>
      </w:tr>
      <w:tr w:rsidR="005366E9" w:rsidRPr="00B937E2" w:rsidTr="00E31BA0">
        <w:trPr>
          <w:trHeight w:val="254"/>
        </w:trPr>
        <w:tc>
          <w:tcPr>
            <w:tcW w:w="5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66E9" w:rsidRPr="00B937E2" w:rsidRDefault="005366E9" w:rsidP="00B937E2">
            <w:pPr>
              <w:spacing w:line="240" w:lineRule="exact"/>
              <w:ind w:firstLine="0"/>
              <w:jc w:val="center"/>
              <w:rPr>
                <w:szCs w:val="28"/>
              </w:rPr>
            </w:pPr>
          </w:p>
        </w:tc>
        <w:tc>
          <w:tcPr>
            <w:tcW w:w="40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66E9" w:rsidRPr="00B937E2" w:rsidRDefault="005366E9" w:rsidP="00B937E2">
            <w:pPr>
              <w:widowControl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66E9" w:rsidRPr="00B937E2" w:rsidRDefault="005366E9" w:rsidP="00B937E2">
            <w:pPr>
              <w:spacing w:line="240" w:lineRule="exact"/>
              <w:ind w:firstLine="0"/>
              <w:jc w:val="center"/>
              <w:rPr>
                <w:szCs w:val="2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66E9" w:rsidRPr="00B937E2" w:rsidRDefault="005366E9" w:rsidP="00B937E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Cs w:val="28"/>
                <w:vertAlign w:val="superscript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6E9" w:rsidRPr="00B937E2" w:rsidRDefault="005366E9" w:rsidP="00B937E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Cs w:val="28"/>
              </w:rPr>
            </w:pPr>
            <w:r w:rsidRPr="00B937E2">
              <w:rPr>
                <w:szCs w:val="28"/>
              </w:rPr>
              <w:t xml:space="preserve">местный бюджет </w:t>
            </w:r>
          </w:p>
        </w:tc>
        <w:tc>
          <w:tcPr>
            <w:tcW w:w="1018" w:type="dxa"/>
            <w:tcBorders>
              <w:left w:val="single" w:sz="4" w:space="0" w:color="auto"/>
              <w:right w:val="single" w:sz="4" w:space="0" w:color="auto"/>
            </w:tcBorders>
          </w:tcPr>
          <w:p w:rsidR="005366E9" w:rsidRPr="00B937E2" w:rsidRDefault="005366E9" w:rsidP="00B937E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</w:rPr>
            </w:pPr>
            <w:r w:rsidRPr="00B937E2">
              <w:rPr>
                <w:szCs w:val="28"/>
              </w:rPr>
              <w:t>90</w:t>
            </w:r>
          </w:p>
        </w:tc>
        <w:tc>
          <w:tcPr>
            <w:tcW w:w="996" w:type="dxa"/>
            <w:tcBorders>
              <w:left w:val="single" w:sz="4" w:space="0" w:color="auto"/>
              <w:right w:val="single" w:sz="4" w:space="0" w:color="auto"/>
            </w:tcBorders>
          </w:tcPr>
          <w:p w:rsidR="005366E9" w:rsidRPr="00B937E2" w:rsidRDefault="005366E9" w:rsidP="00B937E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</w:rPr>
            </w:pPr>
            <w:r w:rsidRPr="00B937E2">
              <w:rPr>
                <w:szCs w:val="28"/>
              </w:rPr>
              <w:t>30</w:t>
            </w:r>
          </w:p>
        </w:tc>
        <w:tc>
          <w:tcPr>
            <w:tcW w:w="996" w:type="dxa"/>
            <w:tcBorders>
              <w:left w:val="single" w:sz="4" w:space="0" w:color="auto"/>
              <w:right w:val="single" w:sz="4" w:space="0" w:color="auto"/>
            </w:tcBorders>
          </w:tcPr>
          <w:p w:rsidR="005366E9" w:rsidRPr="00B937E2" w:rsidRDefault="005366E9" w:rsidP="00B937E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</w:rPr>
            </w:pPr>
            <w:r w:rsidRPr="00B937E2">
              <w:rPr>
                <w:szCs w:val="28"/>
              </w:rPr>
              <w:t>30</w:t>
            </w:r>
          </w:p>
        </w:tc>
        <w:tc>
          <w:tcPr>
            <w:tcW w:w="996" w:type="dxa"/>
            <w:tcBorders>
              <w:left w:val="single" w:sz="4" w:space="0" w:color="auto"/>
              <w:right w:val="single" w:sz="4" w:space="0" w:color="auto"/>
            </w:tcBorders>
          </w:tcPr>
          <w:p w:rsidR="005366E9" w:rsidRPr="00B937E2" w:rsidRDefault="005366E9" w:rsidP="00B937E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</w:rPr>
            </w:pPr>
            <w:r w:rsidRPr="00B937E2">
              <w:rPr>
                <w:szCs w:val="28"/>
              </w:rPr>
              <w:t>30</w:t>
            </w:r>
          </w:p>
        </w:tc>
      </w:tr>
      <w:tr w:rsidR="002B70E8" w:rsidRPr="00B937E2" w:rsidTr="00E31BA0">
        <w:trPr>
          <w:trHeight w:val="428"/>
        </w:trPr>
        <w:tc>
          <w:tcPr>
            <w:tcW w:w="5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0E8" w:rsidRPr="00B937E2" w:rsidRDefault="002B70E8" w:rsidP="00B937E2">
            <w:pPr>
              <w:spacing w:line="240" w:lineRule="exact"/>
              <w:ind w:firstLine="0"/>
              <w:jc w:val="center"/>
              <w:rPr>
                <w:szCs w:val="28"/>
              </w:rPr>
            </w:pPr>
          </w:p>
        </w:tc>
        <w:tc>
          <w:tcPr>
            <w:tcW w:w="40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0E8" w:rsidRPr="00B937E2" w:rsidRDefault="002B70E8" w:rsidP="00B937E2">
            <w:pPr>
              <w:widowControl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0E8" w:rsidRPr="00B937E2" w:rsidRDefault="002B70E8" w:rsidP="00B937E2">
            <w:pPr>
              <w:spacing w:line="240" w:lineRule="exact"/>
              <w:ind w:firstLine="0"/>
              <w:jc w:val="center"/>
              <w:rPr>
                <w:szCs w:val="2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0E8" w:rsidRPr="00B937E2" w:rsidRDefault="002B70E8" w:rsidP="00B937E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Cs w:val="28"/>
                <w:vertAlign w:val="superscript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0E8" w:rsidRPr="00B937E2" w:rsidRDefault="002B70E8" w:rsidP="00B937E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Cs w:val="28"/>
              </w:rPr>
            </w:pPr>
            <w:r w:rsidRPr="00B937E2">
              <w:rPr>
                <w:szCs w:val="28"/>
                <w:vertAlign w:val="superscript"/>
              </w:rPr>
              <w:t>1</w:t>
            </w:r>
            <w:r w:rsidRPr="00B937E2">
              <w:rPr>
                <w:szCs w:val="28"/>
              </w:rPr>
              <w:t>средства внебюджетных источников</w:t>
            </w:r>
          </w:p>
        </w:tc>
        <w:tc>
          <w:tcPr>
            <w:tcW w:w="10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0E8" w:rsidRPr="00B937E2" w:rsidRDefault="002B70E8" w:rsidP="00B937E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Cs w:val="28"/>
              </w:rPr>
            </w:pPr>
          </w:p>
        </w:tc>
        <w:tc>
          <w:tcPr>
            <w:tcW w:w="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0E8" w:rsidRPr="00B937E2" w:rsidRDefault="002B70E8" w:rsidP="00B937E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Cs w:val="28"/>
              </w:rPr>
            </w:pPr>
          </w:p>
        </w:tc>
        <w:tc>
          <w:tcPr>
            <w:tcW w:w="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0E8" w:rsidRPr="00B937E2" w:rsidRDefault="002B70E8" w:rsidP="00B937E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Cs w:val="28"/>
              </w:rPr>
            </w:pPr>
          </w:p>
        </w:tc>
        <w:tc>
          <w:tcPr>
            <w:tcW w:w="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0E8" w:rsidRPr="00B937E2" w:rsidRDefault="002B70E8" w:rsidP="00B937E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Cs w:val="28"/>
              </w:rPr>
            </w:pPr>
          </w:p>
        </w:tc>
      </w:tr>
      <w:tr w:rsidR="002B70E8" w:rsidRPr="00B937E2" w:rsidTr="00E31BA0">
        <w:trPr>
          <w:trHeight w:val="264"/>
        </w:trPr>
        <w:tc>
          <w:tcPr>
            <w:tcW w:w="59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B70E8" w:rsidRPr="00B937E2" w:rsidRDefault="00713988" w:rsidP="00B937E2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B937E2">
              <w:rPr>
                <w:szCs w:val="28"/>
              </w:rPr>
              <w:t>4.</w:t>
            </w:r>
          </w:p>
        </w:tc>
        <w:tc>
          <w:tcPr>
            <w:tcW w:w="405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F2252" w:rsidRPr="00B937E2" w:rsidRDefault="00FF2252" w:rsidP="00B937E2">
            <w:pPr>
              <w:widowControl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B937E2">
              <w:rPr>
                <w:szCs w:val="28"/>
              </w:rPr>
              <w:t>Основное мероприятие 4</w:t>
            </w:r>
          </w:p>
          <w:p w:rsidR="002B70E8" w:rsidRPr="00B937E2" w:rsidRDefault="00FF2252" w:rsidP="00B937E2">
            <w:pPr>
              <w:widowControl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B937E2">
              <w:rPr>
                <w:szCs w:val="28"/>
              </w:rPr>
              <w:t>Совершенствование системы межведомственного взаимодействия по профилактике незаконной миграции</w:t>
            </w:r>
          </w:p>
        </w:tc>
        <w:tc>
          <w:tcPr>
            <w:tcW w:w="22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902AE" w:rsidRPr="00B937E2" w:rsidRDefault="008902AE" w:rsidP="00B937E2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B937E2">
              <w:rPr>
                <w:szCs w:val="28"/>
              </w:rPr>
              <w:t>комитет безопасности,</w:t>
            </w:r>
          </w:p>
          <w:p w:rsidR="002B70E8" w:rsidRPr="00B937E2" w:rsidRDefault="008902AE" w:rsidP="00B937E2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B937E2">
              <w:rPr>
                <w:szCs w:val="28"/>
              </w:rPr>
              <w:t xml:space="preserve"> АШМО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B70E8" w:rsidRPr="00B937E2" w:rsidRDefault="002B70E8" w:rsidP="00B937E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Cs w:val="28"/>
                <w:vertAlign w:val="superscript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0E8" w:rsidRPr="00B937E2" w:rsidRDefault="002B70E8" w:rsidP="00B937E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Cs w:val="28"/>
              </w:rPr>
            </w:pPr>
            <w:r w:rsidRPr="00B937E2">
              <w:rPr>
                <w:szCs w:val="28"/>
              </w:rPr>
              <w:t>Всего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70E8" w:rsidRPr="00B937E2" w:rsidRDefault="002B70E8" w:rsidP="00B937E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70E8" w:rsidRPr="00B937E2" w:rsidRDefault="002B70E8" w:rsidP="00B937E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70E8" w:rsidRPr="00B937E2" w:rsidRDefault="002B70E8" w:rsidP="00B937E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70E8" w:rsidRPr="00B937E2" w:rsidRDefault="002B70E8" w:rsidP="00B937E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Cs w:val="28"/>
              </w:rPr>
            </w:pPr>
          </w:p>
        </w:tc>
      </w:tr>
      <w:tr w:rsidR="002B70E8" w:rsidRPr="00B937E2" w:rsidTr="00E31BA0">
        <w:trPr>
          <w:trHeight w:val="268"/>
        </w:trPr>
        <w:tc>
          <w:tcPr>
            <w:tcW w:w="5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B70E8" w:rsidRPr="00B937E2" w:rsidRDefault="002B70E8" w:rsidP="00B937E2">
            <w:pPr>
              <w:spacing w:line="240" w:lineRule="exact"/>
              <w:ind w:firstLine="0"/>
              <w:jc w:val="center"/>
              <w:rPr>
                <w:szCs w:val="28"/>
              </w:rPr>
            </w:pPr>
          </w:p>
        </w:tc>
        <w:tc>
          <w:tcPr>
            <w:tcW w:w="40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70E8" w:rsidRPr="00B937E2" w:rsidRDefault="002B70E8" w:rsidP="00B937E2">
            <w:pPr>
              <w:widowControl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70E8" w:rsidRPr="00B937E2" w:rsidRDefault="002B70E8" w:rsidP="00B937E2">
            <w:pPr>
              <w:spacing w:line="240" w:lineRule="exact"/>
              <w:ind w:firstLine="0"/>
              <w:jc w:val="center"/>
              <w:rPr>
                <w:szCs w:val="2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70E8" w:rsidRPr="00B937E2" w:rsidRDefault="002B70E8" w:rsidP="00B937E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Cs w:val="28"/>
                <w:vertAlign w:val="superscript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0E8" w:rsidRPr="00B937E2" w:rsidRDefault="002B70E8" w:rsidP="00B937E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Cs w:val="28"/>
              </w:rPr>
            </w:pPr>
            <w:r w:rsidRPr="00B937E2">
              <w:rPr>
                <w:szCs w:val="28"/>
              </w:rPr>
              <w:t>федеральный бюджет</w:t>
            </w:r>
          </w:p>
        </w:tc>
        <w:tc>
          <w:tcPr>
            <w:tcW w:w="1018" w:type="dxa"/>
            <w:tcBorders>
              <w:left w:val="single" w:sz="4" w:space="0" w:color="auto"/>
              <w:right w:val="single" w:sz="4" w:space="0" w:color="auto"/>
            </w:tcBorders>
          </w:tcPr>
          <w:p w:rsidR="002B70E8" w:rsidRPr="00B937E2" w:rsidRDefault="002B70E8" w:rsidP="00B937E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Cs w:val="28"/>
              </w:rPr>
            </w:pPr>
          </w:p>
        </w:tc>
        <w:tc>
          <w:tcPr>
            <w:tcW w:w="996" w:type="dxa"/>
            <w:tcBorders>
              <w:left w:val="single" w:sz="4" w:space="0" w:color="auto"/>
              <w:right w:val="single" w:sz="4" w:space="0" w:color="auto"/>
            </w:tcBorders>
          </w:tcPr>
          <w:p w:rsidR="002B70E8" w:rsidRPr="00B937E2" w:rsidRDefault="002B70E8" w:rsidP="00B937E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Cs w:val="28"/>
              </w:rPr>
            </w:pPr>
          </w:p>
        </w:tc>
        <w:tc>
          <w:tcPr>
            <w:tcW w:w="996" w:type="dxa"/>
            <w:tcBorders>
              <w:left w:val="single" w:sz="4" w:space="0" w:color="auto"/>
              <w:right w:val="single" w:sz="4" w:space="0" w:color="auto"/>
            </w:tcBorders>
          </w:tcPr>
          <w:p w:rsidR="002B70E8" w:rsidRPr="00B937E2" w:rsidRDefault="002B70E8" w:rsidP="00B937E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Cs w:val="28"/>
              </w:rPr>
            </w:pPr>
          </w:p>
        </w:tc>
        <w:tc>
          <w:tcPr>
            <w:tcW w:w="996" w:type="dxa"/>
            <w:tcBorders>
              <w:left w:val="single" w:sz="4" w:space="0" w:color="auto"/>
              <w:right w:val="single" w:sz="4" w:space="0" w:color="auto"/>
            </w:tcBorders>
          </w:tcPr>
          <w:p w:rsidR="002B70E8" w:rsidRPr="00B937E2" w:rsidRDefault="002B70E8" w:rsidP="00B937E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Cs w:val="28"/>
              </w:rPr>
            </w:pPr>
          </w:p>
        </w:tc>
      </w:tr>
      <w:tr w:rsidR="002B70E8" w:rsidRPr="00B937E2" w:rsidTr="00E31BA0">
        <w:trPr>
          <w:trHeight w:val="272"/>
        </w:trPr>
        <w:tc>
          <w:tcPr>
            <w:tcW w:w="5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B70E8" w:rsidRPr="00B937E2" w:rsidRDefault="002B70E8" w:rsidP="00B937E2">
            <w:pPr>
              <w:spacing w:line="240" w:lineRule="exact"/>
              <w:ind w:firstLine="0"/>
              <w:jc w:val="center"/>
              <w:rPr>
                <w:szCs w:val="28"/>
              </w:rPr>
            </w:pPr>
          </w:p>
        </w:tc>
        <w:tc>
          <w:tcPr>
            <w:tcW w:w="40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70E8" w:rsidRPr="00B937E2" w:rsidRDefault="002B70E8" w:rsidP="00B937E2">
            <w:pPr>
              <w:widowControl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70E8" w:rsidRPr="00B937E2" w:rsidRDefault="002B70E8" w:rsidP="00B937E2">
            <w:pPr>
              <w:spacing w:line="240" w:lineRule="exact"/>
              <w:ind w:firstLine="0"/>
              <w:jc w:val="center"/>
              <w:rPr>
                <w:szCs w:val="2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70E8" w:rsidRPr="00B937E2" w:rsidRDefault="002B70E8" w:rsidP="00B937E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Cs w:val="28"/>
                <w:vertAlign w:val="superscript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0E8" w:rsidRPr="00B937E2" w:rsidRDefault="002B70E8" w:rsidP="00B937E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Cs w:val="28"/>
              </w:rPr>
            </w:pPr>
            <w:r w:rsidRPr="00B937E2">
              <w:rPr>
                <w:szCs w:val="28"/>
              </w:rPr>
              <w:t>краевой бюджет</w:t>
            </w:r>
          </w:p>
        </w:tc>
        <w:tc>
          <w:tcPr>
            <w:tcW w:w="1018" w:type="dxa"/>
            <w:tcBorders>
              <w:left w:val="single" w:sz="4" w:space="0" w:color="auto"/>
              <w:right w:val="single" w:sz="4" w:space="0" w:color="auto"/>
            </w:tcBorders>
          </w:tcPr>
          <w:p w:rsidR="002B70E8" w:rsidRPr="00B937E2" w:rsidRDefault="002B70E8" w:rsidP="00B937E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Cs w:val="28"/>
              </w:rPr>
            </w:pPr>
          </w:p>
        </w:tc>
        <w:tc>
          <w:tcPr>
            <w:tcW w:w="996" w:type="dxa"/>
            <w:tcBorders>
              <w:left w:val="single" w:sz="4" w:space="0" w:color="auto"/>
              <w:right w:val="single" w:sz="4" w:space="0" w:color="auto"/>
            </w:tcBorders>
          </w:tcPr>
          <w:p w:rsidR="002B70E8" w:rsidRPr="00B937E2" w:rsidRDefault="002B70E8" w:rsidP="00B937E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Cs w:val="28"/>
              </w:rPr>
            </w:pPr>
          </w:p>
        </w:tc>
        <w:tc>
          <w:tcPr>
            <w:tcW w:w="996" w:type="dxa"/>
            <w:tcBorders>
              <w:left w:val="single" w:sz="4" w:space="0" w:color="auto"/>
              <w:right w:val="single" w:sz="4" w:space="0" w:color="auto"/>
            </w:tcBorders>
          </w:tcPr>
          <w:p w:rsidR="002B70E8" w:rsidRPr="00B937E2" w:rsidRDefault="002B70E8" w:rsidP="00B937E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Cs w:val="28"/>
              </w:rPr>
            </w:pPr>
          </w:p>
        </w:tc>
        <w:tc>
          <w:tcPr>
            <w:tcW w:w="996" w:type="dxa"/>
            <w:tcBorders>
              <w:left w:val="single" w:sz="4" w:space="0" w:color="auto"/>
              <w:right w:val="single" w:sz="4" w:space="0" w:color="auto"/>
            </w:tcBorders>
          </w:tcPr>
          <w:p w:rsidR="002B70E8" w:rsidRPr="00B937E2" w:rsidRDefault="002B70E8" w:rsidP="00B937E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Cs w:val="28"/>
              </w:rPr>
            </w:pPr>
          </w:p>
        </w:tc>
      </w:tr>
      <w:tr w:rsidR="002B70E8" w:rsidRPr="00B937E2" w:rsidTr="00E31BA0">
        <w:trPr>
          <w:trHeight w:val="262"/>
        </w:trPr>
        <w:tc>
          <w:tcPr>
            <w:tcW w:w="5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B70E8" w:rsidRPr="00B937E2" w:rsidRDefault="002B70E8" w:rsidP="00B937E2">
            <w:pPr>
              <w:spacing w:line="240" w:lineRule="exact"/>
              <w:ind w:firstLine="0"/>
              <w:jc w:val="center"/>
              <w:rPr>
                <w:szCs w:val="28"/>
              </w:rPr>
            </w:pPr>
          </w:p>
        </w:tc>
        <w:tc>
          <w:tcPr>
            <w:tcW w:w="40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70E8" w:rsidRPr="00B937E2" w:rsidRDefault="002B70E8" w:rsidP="00B937E2">
            <w:pPr>
              <w:widowControl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70E8" w:rsidRPr="00B937E2" w:rsidRDefault="002B70E8" w:rsidP="00B937E2">
            <w:pPr>
              <w:spacing w:line="240" w:lineRule="exact"/>
              <w:ind w:firstLine="0"/>
              <w:jc w:val="center"/>
              <w:rPr>
                <w:szCs w:val="2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70E8" w:rsidRPr="00B937E2" w:rsidRDefault="002B70E8" w:rsidP="00B937E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Cs w:val="28"/>
                <w:vertAlign w:val="superscript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0E8" w:rsidRPr="00B937E2" w:rsidRDefault="002B70E8" w:rsidP="00B937E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Cs w:val="28"/>
              </w:rPr>
            </w:pPr>
            <w:r w:rsidRPr="00B937E2">
              <w:rPr>
                <w:szCs w:val="28"/>
              </w:rPr>
              <w:t xml:space="preserve">местный бюджет </w:t>
            </w:r>
          </w:p>
        </w:tc>
        <w:tc>
          <w:tcPr>
            <w:tcW w:w="1018" w:type="dxa"/>
            <w:tcBorders>
              <w:left w:val="single" w:sz="4" w:space="0" w:color="auto"/>
              <w:right w:val="single" w:sz="4" w:space="0" w:color="auto"/>
            </w:tcBorders>
          </w:tcPr>
          <w:p w:rsidR="002B70E8" w:rsidRPr="00B937E2" w:rsidRDefault="002B70E8" w:rsidP="00B937E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Cs w:val="28"/>
              </w:rPr>
            </w:pPr>
          </w:p>
        </w:tc>
        <w:tc>
          <w:tcPr>
            <w:tcW w:w="996" w:type="dxa"/>
            <w:tcBorders>
              <w:left w:val="single" w:sz="4" w:space="0" w:color="auto"/>
              <w:right w:val="single" w:sz="4" w:space="0" w:color="auto"/>
            </w:tcBorders>
          </w:tcPr>
          <w:p w:rsidR="002B70E8" w:rsidRPr="00B937E2" w:rsidRDefault="002B70E8" w:rsidP="00B937E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Cs w:val="28"/>
              </w:rPr>
            </w:pPr>
          </w:p>
        </w:tc>
        <w:tc>
          <w:tcPr>
            <w:tcW w:w="996" w:type="dxa"/>
            <w:tcBorders>
              <w:left w:val="single" w:sz="4" w:space="0" w:color="auto"/>
              <w:right w:val="single" w:sz="4" w:space="0" w:color="auto"/>
            </w:tcBorders>
          </w:tcPr>
          <w:p w:rsidR="002B70E8" w:rsidRPr="00B937E2" w:rsidRDefault="002B70E8" w:rsidP="00B937E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Cs w:val="28"/>
              </w:rPr>
            </w:pPr>
          </w:p>
        </w:tc>
        <w:tc>
          <w:tcPr>
            <w:tcW w:w="996" w:type="dxa"/>
            <w:tcBorders>
              <w:left w:val="single" w:sz="4" w:space="0" w:color="auto"/>
              <w:right w:val="single" w:sz="4" w:space="0" w:color="auto"/>
            </w:tcBorders>
          </w:tcPr>
          <w:p w:rsidR="002B70E8" w:rsidRPr="00B937E2" w:rsidRDefault="002B70E8" w:rsidP="00B937E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Cs w:val="28"/>
              </w:rPr>
            </w:pPr>
          </w:p>
        </w:tc>
      </w:tr>
      <w:tr w:rsidR="002B70E8" w:rsidRPr="00B937E2" w:rsidTr="00E31BA0">
        <w:trPr>
          <w:trHeight w:val="375"/>
        </w:trPr>
        <w:tc>
          <w:tcPr>
            <w:tcW w:w="5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0E8" w:rsidRPr="00B937E2" w:rsidRDefault="002B70E8" w:rsidP="00B937E2">
            <w:pPr>
              <w:spacing w:line="240" w:lineRule="exact"/>
              <w:ind w:firstLine="0"/>
              <w:jc w:val="center"/>
              <w:rPr>
                <w:szCs w:val="28"/>
              </w:rPr>
            </w:pPr>
          </w:p>
        </w:tc>
        <w:tc>
          <w:tcPr>
            <w:tcW w:w="40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0E8" w:rsidRPr="00B937E2" w:rsidRDefault="002B70E8" w:rsidP="00B937E2">
            <w:pPr>
              <w:widowControl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0E8" w:rsidRPr="00B937E2" w:rsidRDefault="002B70E8" w:rsidP="00B937E2">
            <w:pPr>
              <w:spacing w:line="240" w:lineRule="exact"/>
              <w:ind w:firstLine="0"/>
              <w:jc w:val="center"/>
              <w:rPr>
                <w:szCs w:val="2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0E8" w:rsidRPr="00B937E2" w:rsidRDefault="002B70E8" w:rsidP="00B937E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Cs w:val="28"/>
                <w:vertAlign w:val="superscript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0E8" w:rsidRPr="00B937E2" w:rsidRDefault="002B70E8" w:rsidP="00B937E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Cs w:val="28"/>
              </w:rPr>
            </w:pPr>
            <w:r w:rsidRPr="00B937E2">
              <w:rPr>
                <w:szCs w:val="28"/>
                <w:vertAlign w:val="superscript"/>
              </w:rPr>
              <w:t>1</w:t>
            </w:r>
            <w:r w:rsidRPr="00B937E2">
              <w:rPr>
                <w:szCs w:val="28"/>
              </w:rPr>
              <w:t>средства внебюджетных источников</w:t>
            </w:r>
          </w:p>
        </w:tc>
        <w:tc>
          <w:tcPr>
            <w:tcW w:w="10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0E8" w:rsidRPr="00B937E2" w:rsidRDefault="002B70E8" w:rsidP="00B937E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Cs w:val="28"/>
              </w:rPr>
            </w:pPr>
          </w:p>
        </w:tc>
        <w:tc>
          <w:tcPr>
            <w:tcW w:w="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0E8" w:rsidRPr="00B937E2" w:rsidRDefault="002B70E8" w:rsidP="00B937E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Cs w:val="28"/>
              </w:rPr>
            </w:pPr>
          </w:p>
        </w:tc>
        <w:tc>
          <w:tcPr>
            <w:tcW w:w="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0E8" w:rsidRPr="00B937E2" w:rsidRDefault="002B70E8" w:rsidP="00B937E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Cs w:val="28"/>
              </w:rPr>
            </w:pPr>
          </w:p>
        </w:tc>
        <w:tc>
          <w:tcPr>
            <w:tcW w:w="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0E8" w:rsidRPr="00B937E2" w:rsidRDefault="002B70E8" w:rsidP="00B937E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Cs w:val="28"/>
              </w:rPr>
            </w:pPr>
          </w:p>
        </w:tc>
      </w:tr>
      <w:tr w:rsidR="002B70E8" w:rsidRPr="00B937E2" w:rsidTr="00E31BA0">
        <w:trPr>
          <w:trHeight w:val="164"/>
        </w:trPr>
        <w:tc>
          <w:tcPr>
            <w:tcW w:w="59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B70E8" w:rsidRPr="00B937E2" w:rsidRDefault="00713988" w:rsidP="00B937E2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B937E2">
              <w:rPr>
                <w:szCs w:val="28"/>
              </w:rPr>
              <w:t>5.</w:t>
            </w:r>
          </w:p>
        </w:tc>
        <w:tc>
          <w:tcPr>
            <w:tcW w:w="405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F2252" w:rsidRPr="00B937E2" w:rsidRDefault="002B70E8" w:rsidP="00B937E2">
            <w:pPr>
              <w:widowControl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B937E2">
              <w:rPr>
                <w:szCs w:val="28"/>
              </w:rPr>
              <w:t xml:space="preserve"> </w:t>
            </w:r>
            <w:r w:rsidR="00FF2252" w:rsidRPr="00B937E2">
              <w:rPr>
                <w:szCs w:val="28"/>
              </w:rPr>
              <w:t>Основное мероприятие 5</w:t>
            </w:r>
          </w:p>
          <w:p w:rsidR="002B70E8" w:rsidRPr="00B937E2" w:rsidRDefault="002316DC" w:rsidP="00B937E2">
            <w:pPr>
              <w:widowControl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B937E2">
              <w:rPr>
                <w:szCs w:val="28"/>
              </w:rPr>
              <w:lastRenderedPageBreak/>
              <w:t>Содержание</w:t>
            </w:r>
            <w:r w:rsidR="00FF2252" w:rsidRPr="00B937E2">
              <w:rPr>
                <w:szCs w:val="28"/>
              </w:rPr>
              <w:t xml:space="preserve"> в технически исправном состоянии</w:t>
            </w:r>
            <w:r w:rsidR="005366E9" w:rsidRPr="00B937E2">
              <w:rPr>
                <w:szCs w:val="28"/>
              </w:rPr>
              <w:t xml:space="preserve"> системы видеонаблюдения </w:t>
            </w:r>
            <w:r w:rsidR="00FF2252" w:rsidRPr="00B937E2">
              <w:rPr>
                <w:szCs w:val="28"/>
              </w:rPr>
              <w:t xml:space="preserve"> и </w:t>
            </w:r>
            <w:r w:rsidR="005366E9" w:rsidRPr="00B937E2">
              <w:rPr>
                <w:szCs w:val="28"/>
              </w:rPr>
              <w:t>ее дальнейшее развитие</w:t>
            </w:r>
            <w:r w:rsidR="00FF2252" w:rsidRPr="00B937E2">
              <w:rPr>
                <w:szCs w:val="28"/>
              </w:rPr>
              <w:t xml:space="preserve"> </w:t>
            </w:r>
            <w:r w:rsidR="005366E9" w:rsidRPr="00B937E2">
              <w:rPr>
                <w:szCs w:val="28"/>
              </w:rPr>
              <w:t xml:space="preserve">для обеспечения контроля </w:t>
            </w:r>
            <w:r w:rsidR="00FF2252" w:rsidRPr="00B937E2">
              <w:rPr>
                <w:szCs w:val="28"/>
              </w:rPr>
              <w:t xml:space="preserve">в общественных местах, местах с повышенной </w:t>
            </w:r>
            <w:proofErr w:type="gramStart"/>
            <w:r w:rsidR="00FF2252" w:rsidRPr="00B937E2">
              <w:rPr>
                <w:szCs w:val="28"/>
              </w:rPr>
              <w:t>криминогенной обстановкой</w:t>
            </w:r>
            <w:proofErr w:type="gramEnd"/>
          </w:p>
        </w:tc>
        <w:tc>
          <w:tcPr>
            <w:tcW w:w="22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902AE" w:rsidRPr="00B937E2" w:rsidRDefault="008902AE" w:rsidP="00B937E2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B937E2">
              <w:rPr>
                <w:szCs w:val="28"/>
              </w:rPr>
              <w:lastRenderedPageBreak/>
              <w:t xml:space="preserve">комитет </w:t>
            </w:r>
            <w:r w:rsidRPr="00B937E2">
              <w:rPr>
                <w:szCs w:val="28"/>
              </w:rPr>
              <w:lastRenderedPageBreak/>
              <w:t>безопасности,</w:t>
            </w:r>
          </w:p>
          <w:p w:rsidR="002B70E8" w:rsidRPr="00B937E2" w:rsidRDefault="008902AE" w:rsidP="00B937E2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B937E2">
              <w:rPr>
                <w:szCs w:val="28"/>
              </w:rPr>
              <w:t xml:space="preserve"> АШМО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B70E8" w:rsidRPr="00B937E2" w:rsidRDefault="002B70E8" w:rsidP="00B937E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Cs w:val="28"/>
                <w:vertAlign w:val="superscript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0E8" w:rsidRPr="00B937E2" w:rsidRDefault="002B70E8" w:rsidP="00B937E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Cs w:val="28"/>
              </w:rPr>
            </w:pPr>
            <w:r w:rsidRPr="00B937E2">
              <w:rPr>
                <w:szCs w:val="28"/>
              </w:rPr>
              <w:t>Всего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70E8" w:rsidRPr="00B937E2" w:rsidRDefault="005366E9" w:rsidP="00B937E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</w:rPr>
            </w:pPr>
            <w:r w:rsidRPr="00B937E2">
              <w:rPr>
                <w:szCs w:val="28"/>
              </w:rPr>
              <w:t>7200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70E8" w:rsidRPr="00B937E2" w:rsidRDefault="005366E9" w:rsidP="00B937E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</w:rPr>
            </w:pPr>
            <w:r w:rsidRPr="00B937E2">
              <w:rPr>
                <w:szCs w:val="28"/>
              </w:rPr>
              <w:t>2400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70E8" w:rsidRPr="00B937E2" w:rsidRDefault="005366E9" w:rsidP="00B937E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</w:rPr>
            </w:pPr>
            <w:r w:rsidRPr="00B937E2">
              <w:rPr>
                <w:szCs w:val="28"/>
              </w:rPr>
              <w:t>2400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70E8" w:rsidRPr="00B937E2" w:rsidRDefault="005366E9" w:rsidP="00B937E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</w:rPr>
            </w:pPr>
            <w:r w:rsidRPr="00B937E2">
              <w:rPr>
                <w:szCs w:val="28"/>
              </w:rPr>
              <w:t>2400</w:t>
            </w:r>
          </w:p>
        </w:tc>
      </w:tr>
      <w:tr w:rsidR="002B70E8" w:rsidRPr="00B937E2" w:rsidTr="00E31BA0">
        <w:trPr>
          <w:trHeight w:val="160"/>
        </w:trPr>
        <w:tc>
          <w:tcPr>
            <w:tcW w:w="5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B70E8" w:rsidRPr="00B937E2" w:rsidRDefault="002B70E8" w:rsidP="00B937E2">
            <w:pPr>
              <w:spacing w:line="240" w:lineRule="exact"/>
              <w:ind w:firstLine="0"/>
              <w:jc w:val="center"/>
              <w:rPr>
                <w:szCs w:val="28"/>
              </w:rPr>
            </w:pPr>
          </w:p>
        </w:tc>
        <w:tc>
          <w:tcPr>
            <w:tcW w:w="40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70E8" w:rsidRPr="00B937E2" w:rsidRDefault="002B70E8" w:rsidP="00B937E2">
            <w:pPr>
              <w:widowControl w:val="0"/>
              <w:adjustRightInd w:val="0"/>
              <w:spacing w:line="240" w:lineRule="exact"/>
              <w:ind w:left="57" w:right="57" w:hanging="57"/>
              <w:rPr>
                <w:szCs w:val="28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70E8" w:rsidRPr="00B937E2" w:rsidRDefault="002B70E8" w:rsidP="00B937E2">
            <w:pPr>
              <w:spacing w:line="240" w:lineRule="exact"/>
              <w:ind w:firstLine="0"/>
              <w:jc w:val="center"/>
              <w:rPr>
                <w:szCs w:val="2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70E8" w:rsidRPr="00B937E2" w:rsidRDefault="002B70E8" w:rsidP="00B937E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Cs w:val="28"/>
                <w:vertAlign w:val="superscript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0E8" w:rsidRPr="00B937E2" w:rsidRDefault="002B70E8" w:rsidP="00B937E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Cs w:val="28"/>
              </w:rPr>
            </w:pPr>
            <w:r w:rsidRPr="00B937E2">
              <w:rPr>
                <w:szCs w:val="28"/>
              </w:rPr>
              <w:t>федеральный бюджет</w:t>
            </w:r>
          </w:p>
        </w:tc>
        <w:tc>
          <w:tcPr>
            <w:tcW w:w="1018" w:type="dxa"/>
            <w:tcBorders>
              <w:left w:val="single" w:sz="4" w:space="0" w:color="auto"/>
              <w:right w:val="single" w:sz="4" w:space="0" w:color="auto"/>
            </w:tcBorders>
          </w:tcPr>
          <w:p w:rsidR="002B70E8" w:rsidRPr="00B937E2" w:rsidRDefault="002B70E8" w:rsidP="00B937E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Cs w:val="28"/>
              </w:rPr>
            </w:pPr>
          </w:p>
        </w:tc>
        <w:tc>
          <w:tcPr>
            <w:tcW w:w="996" w:type="dxa"/>
            <w:tcBorders>
              <w:left w:val="single" w:sz="4" w:space="0" w:color="auto"/>
              <w:right w:val="single" w:sz="4" w:space="0" w:color="auto"/>
            </w:tcBorders>
          </w:tcPr>
          <w:p w:rsidR="002B70E8" w:rsidRPr="00B937E2" w:rsidRDefault="002B70E8" w:rsidP="00B937E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Cs w:val="28"/>
              </w:rPr>
            </w:pPr>
          </w:p>
        </w:tc>
        <w:tc>
          <w:tcPr>
            <w:tcW w:w="996" w:type="dxa"/>
            <w:tcBorders>
              <w:left w:val="single" w:sz="4" w:space="0" w:color="auto"/>
              <w:right w:val="single" w:sz="4" w:space="0" w:color="auto"/>
            </w:tcBorders>
          </w:tcPr>
          <w:p w:rsidR="002B70E8" w:rsidRPr="00B937E2" w:rsidRDefault="002B70E8" w:rsidP="00B937E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Cs w:val="28"/>
              </w:rPr>
            </w:pPr>
          </w:p>
        </w:tc>
        <w:tc>
          <w:tcPr>
            <w:tcW w:w="996" w:type="dxa"/>
            <w:tcBorders>
              <w:left w:val="single" w:sz="4" w:space="0" w:color="auto"/>
              <w:right w:val="single" w:sz="4" w:space="0" w:color="auto"/>
            </w:tcBorders>
          </w:tcPr>
          <w:p w:rsidR="002B70E8" w:rsidRPr="00B937E2" w:rsidRDefault="002B70E8" w:rsidP="00B937E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Cs w:val="28"/>
              </w:rPr>
            </w:pPr>
          </w:p>
        </w:tc>
      </w:tr>
      <w:tr w:rsidR="002B70E8" w:rsidRPr="00B937E2" w:rsidTr="00E31BA0">
        <w:trPr>
          <w:trHeight w:val="160"/>
        </w:trPr>
        <w:tc>
          <w:tcPr>
            <w:tcW w:w="5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B70E8" w:rsidRPr="00B937E2" w:rsidRDefault="002B70E8" w:rsidP="00B937E2">
            <w:pPr>
              <w:spacing w:line="240" w:lineRule="exact"/>
              <w:ind w:firstLine="0"/>
              <w:jc w:val="center"/>
              <w:rPr>
                <w:szCs w:val="28"/>
              </w:rPr>
            </w:pPr>
          </w:p>
        </w:tc>
        <w:tc>
          <w:tcPr>
            <w:tcW w:w="40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70E8" w:rsidRPr="00B937E2" w:rsidRDefault="002B70E8" w:rsidP="00B937E2">
            <w:pPr>
              <w:widowControl w:val="0"/>
              <w:adjustRightInd w:val="0"/>
              <w:spacing w:line="240" w:lineRule="exact"/>
              <w:ind w:left="57" w:right="57" w:hanging="57"/>
              <w:rPr>
                <w:szCs w:val="28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70E8" w:rsidRPr="00B937E2" w:rsidRDefault="002B70E8" w:rsidP="00B937E2">
            <w:pPr>
              <w:spacing w:line="240" w:lineRule="exact"/>
              <w:ind w:firstLine="0"/>
              <w:jc w:val="center"/>
              <w:rPr>
                <w:szCs w:val="2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70E8" w:rsidRPr="00B937E2" w:rsidRDefault="002B70E8" w:rsidP="00B937E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Cs w:val="28"/>
                <w:vertAlign w:val="superscript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0E8" w:rsidRPr="00B937E2" w:rsidRDefault="002B70E8" w:rsidP="00B937E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Cs w:val="28"/>
              </w:rPr>
            </w:pPr>
            <w:r w:rsidRPr="00B937E2">
              <w:rPr>
                <w:szCs w:val="28"/>
              </w:rPr>
              <w:t>краевой бюджет</w:t>
            </w:r>
          </w:p>
        </w:tc>
        <w:tc>
          <w:tcPr>
            <w:tcW w:w="1018" w:type="dxa"/>
            <w:tcBorders>
              <w:left w:val="single" w:sz="4" w:space="0" w:color="auto"/>
              <w:right w:val="single" w:sz="4" w:space="0" w:color="auto"/>
            </w:tcBorders>
          </w:tcPr>
          <w:p w:rsidR="002B70E8" w:rsidRPr="00B937E2" w:rsidRDefault="002B70E8" w:rsidP="00B937E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Cs w:val="28"/>
              </w:rPr>
            </w:pPr>
          </w:p>
        </w:tc>
        <w:tc>
          <w:tcPr>
            <w:tcW w:w="996" w:type="dxa"/>
            <w:tcBorders>
              <w:left w:val="single" w:sz="4" w:space="0" w:color="auto"/>
              <w:right w:val="single" w:sz="4" w:space="0" w:color="auto"/>
            </w:tcBorders>
          </w:tcPr>
          <w:p w:rsidR="002B70E8" w:rsidRPr="00B937E2" w:rsidRDefault="002B70E8" w:rsidP="00B937E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Cs w:val="28"/>
              </w:rPr>
            </w:pPr>
          </w:p>
        </w:tc>
        <w:tc>
          <w:tcPr>
            <w:tcW w:w="996" w:type="dxa"/>
            <w:tcBorders>
              <w:left w:val="single" w:sz="4" w:space="0" w:color="auto"/>
              <w:right w:val="single" w:sz="4" w:space="0" w:color="auto"/>
            </w:tcBorders>
          </w:tcPr>
          <w:p w:rsidR="002B70E8" w:rsidRPr="00B937E2" w:rsidRDefault="002B70E8" w:rsidP="00B937E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Cs w:val="28"/>
              </w:rPr>
            </w:pPr>
          </w:p>
        </w:tc>
        <w:tc>
          <w:tcPr>
            <w:tcW w:w="996" w:type="dxa"/>
            <w:tcBorders>
              <w:left w:val="single" w:sz="4" w:space="0" w:color="auto"/>
              <w:right w:val="single" w:sz="4" w:space="0" w:color="auto"/>
            </w:tcBorders>
          </w:tcPr>
          <w:p w:rsidR="002B70E8" w:rsidRPr="00B937E2" w:rsidRDefault="002B70E8" w:rsidP="00B937E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Cs w:val="28"/>
              </w:rPr>
            </w:pPr>
          </w:p>
        </w:tc>
      </w:tr>
      <w:tr w:rsidR="005366E9" w:rsidRPr="00B937E2" w:rsidTr="00E31BA0">
        <w:trPr>
          <w:trHeight w:val="160"/>
        </w:trPr>
        <w:tc>
          <w:tcPr>
            <w:tcW w:w="5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66E9" w:rsidRPr="00B937E2" w:rsidRDefault="005366E9" w:rsidP="00B937E2">
            <w:pPr>
              <w:spacing w:line="240" w:lineRule="exact"/>
              <w:ind w:firstLine="0"/>
              <w:jc w:val="center"/>
              <w:rPr>
                <w:szCs w:val="28"/>
              </w:rPr>
            </w:pPr>
          </w:p>
        </w:tc>
        <w:tc>
          <w:tcPr>
            <w:tcW w:w="40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66E9" w:rsidRPr="00B937E2" w:rsidRDefault="005366E9" w:rsidP="00B937E2">
            <w:pPr>
              <w:widowControl w:val="0"/>
              <w:adjustRightInd w:val="0"/>
              <w:spacing w:line="240" w:lineRule="exact"/>
              <w:ind w:left="57" w:right="57" w:hanging="57"/>
              <w:rPr>
                <w:szCs w:val="28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66E9" w:rsidRPr="00B937E2" w:rsidRDefault="005366E9" w:rsidP="00B937E2">
            <w:pPr>
              <w:spacing w:line="240" w:lineRule="exact"/>
              <w:ind w:firstLine="0"/>
              <w:jc w:val="center"/>
              <w:rPr>
                <w:szCs w:val="2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66E9" w:rsidRPr="00B937E2" w:rsidRDefault="005366E9" w:rsidP="00B937E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Cs w:val="28"/>
                <w:vertAlign w:val="superscript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6E9" w:rsidRPr="00B937E2" w:rsidRDefault="005366E9" w:rsidP="00B937E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Cs w:val="28"/>
              </w:rPr>
            </w:pPr>
            <w:r w:rsidRPr="00B937E2">
              <w:rPr>
                <w:szCs w:val="28"/>
              </w:rPr>
              <w:t xml:space="preserve">местный бюджет </w:t>
            </w:r>
          </w:p>
        </w:tc>
        <w:tc>
          <w:tcPr>
            <w:tcW w:w="1018" w:type="dxa"/>
            <w:tcBorders>
              <w:left w:val="single" w:sz="4" w:space="0" w:color="auto"/>
              <w:right w:val="single" w:sz="4" w:space="0" w:color="auto"/>
            </w:tcBorders>
          </w:tcPr>
          <w:p w:rsidR="005366E9" w:rsidRPr="00B937E2" w:rsidRDefault="005366E9" w:rsidP="00B937E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</w:rPr>
            </w:pPr>
            <w:r w:rsidRPr="00B937E2">
              <w:rPr>
                <w:szCs w:val="28"/>
              </w:rPr>
              <w:t>7200</w:t>
            </w:r>
          </w:p>
        </w:tc>
        <w:tc>
          <w:tcPr>
            <w:tcW w:w="996" w:type="dxa"/>
            <w:tcBorders>
              <w:left w:val="single" w:sz="4" w:space="0" w:color="auto"/>
              <w:right w:val="single" w:sz="4" w:space="0" w:color="auto"/>
            </w:tcBorders>
          </w:tcPr>
          <w:p w:rsidR="005366E9" w:rsidRPr="00B937E2" w:rsidRDefault="005366E9" w:rsidP="00B937E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</w:rPr>
            </w:pPr>
            <w:r w:rsidRPr="00B937E2">
              <w:rPr>
                <w:szCs w:val="28"/>
              </w:rPr>
              <w:t>2400</w:t>
            </w:r>
          </w:p>
        </w:tc>
        <w:tc>
          <w:tcPr>
            <w:tcW w:w="996" w:type="dxa"/>
            <w:tcBorders>
              <w:left w:val="single" w:sz="4" w:space="0" w:color="auto"/>
              <w:right w:val="single" w:sz="4" w:space="0" w:color="auto"/>
            </w:tcBorders>
          </w:tcPr>
          <w:p w:rsidR="005366E9" w:rsidRPr="00B937E2" w:rsidRDefault="005366E9" w:rsidP="00B937E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</w:rPr>
            </w:pPr>
            <w:r w:rsidRPr="00B937E2">
              <w:rPr>
                <w:szCs w:val="28"/>
              </w:rPr>
              <w:t>2400</w:t>
            </w:r>
          </w:p>
        </w:tc>
        <w:tc>
          <w:tcPr>
            <w:tcW w:w="996" w:type="dxa"/>
            <w:tcBorders>
              <w:left w:val="single" w:sz="4" w:space="0" w:color="auto"/>
              <w:right w:val="single" w:sz="4" w:space="0" w:color="auto"/>
            </w:tcBorders>
          </w:tcPr>
          <w:p w:rsidR="005366E9" w:rsidRPr="00B937E2" w:rsidRDefault="005366E9" w:rsidP="00B937E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</w:rPr>
            </w:pPr>
            <w:r w:rsidRPr="00B937E2">
              <w:rPr>
                <w:szCs w:val="28"/>
              </w:rPr>
              <w:t>2400</w:t>
            </w:r>
          </w:p>
        </w:tc>
      </w:tr>
      <w:tr w:rsidR="002B70E8" w:rsidRPr="00B937E2" w:rsidTr="00E31BA0">
        <w:trPr>
          <w:trHeight w:val="160"/>
        </w:trPr>
        <w:tc>
          <w:tcPr>
            <w:tcW w:w="5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0E8" w:rsidRPr="00B937E2" w:rsidRDefault="002B70E8" w:rsidP="00B937E2">
            <w:pPr>
              <w:spacing w:line="240" w:lineRule="exact"/>
              <w:ind w:firstLine="0"/>
              <w:jc w:val="center"/>
              <w:rPr>
                <w:szCs w:val="28"/>
              </w:rPr>
            </w:pPr>
          </w:p>
        </w:tc>
        <w:tc>
          <w:tcPr>
            <w:tcW w:w="40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0E8" w:rsidRPr="00B937E2" w:rsidRDefault="002B70E8" w:rsidP="00B937E2">
            <w:pPr>
              <w:widowControl w:val="0"/>
              <w:adjustRightInd w:val="0"/>
              <w:spacing w:line="240" w:lineRule="exact"/>
              <w:ind w:left="57" w:right="57" w:hanging="57"/>
              <w:rPr>
                <w:szCs w:val="28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0E8" w:rsidRPr="00B937E2" w:rsidRDefault="002B70E8" w:rsidP="00B937E2">
            <w:pPr>
              <w:spacing w:line="240" w:lineRule="exact"/>
              <w:ind w:firstLine="0"/>
              <w:jc w:val="center"/>
              <w:rPr>
                <w:szCs w:val="2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0E8" w:rsidRPr="00B937E2" w:rsidRDefault="002B70E8" w:rsidP="00B937E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Cs w:val="28"/>
                <w:vertAlign w:val="superscript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0E8" w:rsidRPr="00B937E2" w:rsidRDefault="002B70E8" w:rsidP="00B937E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Cs w:val="28"/>
              </w:rPr>
            </w:pPr>
            <w:r w:rsidRPr="00B937E2">
              <w:rPr>
                <w:szCs w:val="28"/>
                <w:vertAlign w:val="superscript"/>
              </w:rPr>
              <w:t>1</w:t>
            </w:r>
            <w:r w:rsidRPr="00B937E2">
              <w:rPr>
                <w:szCs w:val="28"/>
              </w:rPr>
              <w:t>средства внебюджетных источников</w:t>
            </w:r>
          </w:p>
        </w:tc>
        <w:tc>
          <w:tcPr>
            <w:tcW w:w="10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0E8" w:rsidRPr="00B937E2" w:rsidRDefault="002B70E8" w:rsidP="00B937E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Cs w:val="28"/>
              </w:rPr>
            </w:pPr>
          </w:p>
        </w:tc>
        <w:tc>
          <w:tcPr>
            <w:tcW w:w="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0E8" w:rsidRPr="00B937E2" w:rsidRDefault="002B70E8" w:rsidP="00B937E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Cs w:val="28"/>
              </w:rPr>
            </w:pPr>
          </w:p>
        </w:tc>
        <w:tc>
          <w:tcPr>
            <w:tcW w:w="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0E8" w:rsidRPr="00B937E2" w:rsidRDefault="002B70E8" w:rsidP="00B937E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Cs w:val="28"/>
              </w:rPr>
            </w:pPr>
          </w:p>
        </w:tc>
        <w:tc>
          <w:tcPr>
            <w:tcW w:w="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0E8" w:rsidRPr="00B937E2" w:rsidRDefault="002B70E8" w:rsidP="00B937E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Cs w:val="28"/>
              </w:rPr>
            </w:pPr>
          </w:p>
        </w:tc>
      </w:tr>
      <w:tr w:rsidR="002B70E8" w:rsidRPr="00B937E2" w:rsidTr="00E31BA0">
        <w:trPr>
          <w:trHeight w:val="268"/>
        </w:trPr>
        <w:tc>
          <w:tcPr>
            <w:tcW w:w="59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B70E8" w:rsidRPr="00B937E2" w:rsidRDefault="00713988" w:rsidP="00B937E2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B937E2">
              <w:rPr>
                <w:szCs w:val="28"/>
              </w:rPr>
              <w:t>6.</w:t>
            </w:r>
          </w:p>
        </w:tc>
        <w:tc>
          <w:tcPr>
            <w:tcW w:w="405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F2252" w:rsidRPr="00B937E2" w:rsidRDefault="002B70E8" w:rsidP="00B937E2">
            <w:pPr>
              <w:spacing w:line="240" w:lineRule="exact"/>
              <w:ind w:firstLine="0"/>
              <w:rPr>
                <w:szCs w:val="28"/>
              </w:rPr>
            </w:pPr>
            <w:r w:rsidRPr="00B937E2">
              <w:rPr>
                <w:szCs w:val="28"/>
              </w:rPr>
              <w:t xml:space="preserve"> </w:t>
            </w:r>
            <w:r w:rsidR="00FF2252" w:rsidRPr="00B937E2">
              <w:rPr>
                <w:szCs w:val="28"/>
              </w:rPr>
              <w:t>Основное мероприятие 6</w:t>
            </w:r>
          </w:p>
          <w:p w:rsidR="002B70E8" w:rsidRPr="00B937E2" w:rsidRDefault="00FF2252" w:rsidP="00B937E2">
            <w:pPr>
              <w:spacing w:line="240" w:lineRule="exact"/>
              <w:ind w:firstLine="0"/>
              <w:rPr>
                <w:szCs w:val="28"/>
              </w:rPr>
            </w:pPr>
            <w:r w:rsidRPr="00B937E2">
              <w:rPr>
                <w:szCs w:val="28"/>
              </w:rPr>
              <w:t xml:space="preserve">Вовлечение в </w:t>
            </w:r>
            <w:r w:rsidR="005A3A44" w:rsidRPr="00B937E2">
              <w:rPr>
                <w:szCs w:val="28"/>
              </w:rPr>
              <w:t>деятельность</w:t>
            </w:r>
            <w:r w:rsidRPr="00B937E2">
              <w:rPr>
                <w:szCs w:val="28"/>
              </w:rPr>
              <w:t xml:space="preserve"> по предупреждению правонарушений предприятий, учреждений, организаций всех форм собственности, а также членов добровольных народных дружин, общественных организаций правоохранительной направленности</w:t>
            </w:r>
          </w:p>
        </w:tc>
        <w:tc>
          <w:tcPr>
            <w:tcW w:w="22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902AE" w:rsidRPr="00B937E2" w:rsidRDefault="008902AE" w:rsidP="00B937E2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B937E2">
              <w:rPr>
                <w:szCs w:val="28"/>
              </w:rPr>
              <w:t>комитет безопасности,</w:t>
            </w:r>
          </w:p>
          <w:p w:rsidR="005A3A44" w:rsidRPr="00B937E2" w:rsidRDefault="008902AE" w:rsidP="00B937E2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B937E2">
              <w:rPr>
                <w:szCs w:val="28"/>
              </w:rPr>
              <w:t xml:space="preserve"> АШМО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B70E8" w:rsidRPr="00B937E2" w:rsidRDefault="002B70E8" w:rsidP="00B937E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Cs w:val="28"/>
                <w:vertAlign w:val="superscript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0E8" w:rsidRPr="00B937E2" w:rsidRDefault="002B70E8" w:rsidP="00B937E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Cs w:val="28"/>
              </w:rPr>
            </w:pPr>
            <w:r w:rsidRPr="00B937E2">
              <w:rPr>
                <w:szCs w:val="28"/>
              </w:rPr>
              <w:t>Всего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70E8" w:rsidRPr="00B937E2" w:rsidRDefault="002B70E8" w:rsidP="00B937E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70E8" w:rsidRPr="00B937E2" w:rsidRDefault="002B70E8" w:rsidP="00B937E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70E8" w:rsidRPr="00B937E2" w:rsidRDefault="002B70E8" w:rsidP="00B937E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70E8" w:rsidRPr="00B937E2" w:rsidRDefault="002B70E8" w:rsidP="00B937E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Cs w:val="28"/>
              </w:rPr>
            </w:pPr>
          </w:p>
        </w:tc>
      </w:tr>
      <w:tr w:rsidR="002B70E8" w:rsidRPr="00B937E2" w:rsidTr="00E31BA0">
        <w:trPr>
          <w:trHeight w:val="268"/>
        </w:trPr>
        <w:tc>
          <w:tcPr>
            <w:tcW w:w="5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B70E8" w:rsidRPr="00B937E2" w:rsidRDefault="002B70E8" w:rsidP="00B937E2">
            <w:pPr>
              <w:spacing w:line="240" w:lineRule="exact"/>
              <w:ind w:firstLine="0"/>
              <w:jc w:val="center"/>
              <w:rPr>
                <w:szCs w:val="28"/>
              </w:rPr>
            </w:pPr>
          </w:p>
        </w:tc>
        <w:tc>
          <w:tcPr>
            <w:tcW w:w="40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70E8" w:rsidRPr="00B937E2" w:rsidRDefault="002B70E8" w:rsidP="00B937E2">
            <w:pPr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70E8" w:rsidRPr="00B937E2" w:rsidRDefault="002B70E8" w:rsidP="00B937E2">
            <w:pPr>
              <w:spacing w:line="240" w:lineRule="exact"/>
              <w:ind w:firstLine="0"/>
              <w:jc w:val="center"/>
              <w:rPr>
                <w:szCs w:val="2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70E8" w:rsidRPr="00B937E2" w:rsidRDefault="002B70E8" w:rsidP="00B937E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Cs w:val="28"/>
                <w:vertAlign w:val="superscript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0E8" w:rsidRPr="00B937E2" w:rsidRDefault="002B70E8" w:rsidP="00B937E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Cs w:val="28"/>
              </w:rPr>
            </w:pPr>
            <w:r w:rsidRPr="00B937E2">
              <w:rPr>
                <w:szCs w:val="28"/>
              </w:rPr>
              <w:t>федеральный бюджет</w:t>
            </w:r>
          </w:p>
        </w:tc>
        <w:tc>
          <w:tcPr>
            <w:tcW w:w="1018" w:type="dxa"/>
            <w:tcBorders>
              <w:left w:val="single" w:sz="4" w:space="0" w:color="auto"/>
              <w:right w:val="single" w:sz="4" w:space="0" w:color="auto"/>
            </w:tcBorders>
          </w:tcPr>
          <w:p w:rsidR="002B70E8" w:rsidRPr="00B937E2" w:rsidRDefault="002B70E8" w:rsidP="00B937E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Cs w:val="28"/>
              </w:rPr>
            </w:pPr>
          </w:p>
        </w:tc>
        <w:tc>
          <w:tcPr>
            <w:tcW w:w="996" w:type="dxa"/>
            <w:tcBorders>
              <w:left w:val="single" w:sz="4" w:space="0" w:color="auto"/>
              <w:right w:val="single" w:sz="4" w:space="0" w:color="auto"/>
            </w:tcBorders>
          </w:tcPr>
          <w:p w:rsidR="002B70E8" w:rsidRPr="00B937E2" w:rsidRDefault="002B70E8" w:rsidP="00B937E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Cs w:val="28"/>
              </w:rPr>
            </w:pPr>
          </w:p>
        </w:tc>
        <w:tc>
          <w:tcPr>
            <w:tcW w:w="996" w:type="dxa"/>
            <w:tcBorders>
              <w:left w:val="single" w:sz="4" w:space="0" w:color="auto"/>
              <w:right w:val="single" w:sz="4" w:space="0" w:color="auto"/>
            </w:tcBorders>
          </w:tcPr>
          <w:p w:rsidR="002B70E8" w:rsidRPr="00B937E2" w:rsidRDefault="002B70E8" w:rsidP="00B937E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Cs w:val="28"/>
              </w:rPr>
            </w:pPr>
          </w:p>
        </w:tc>
        <w:tc>
          <w:tcPr>
            <w:tcW w:w="996" w:type="dxa"/>
            <w:tcBorders>
              <w:left w:val="single" w:sz="4" w:space="0" w:color="auto"/>
              <w:right w:val="single" w:sz="4" w:space="0" w:color="auto"/>
            </w:tcBorders>
          </w:tcPr>
          <w:p w:rsidR="002B70E8" w:rsidRPr="00B937E2" w:rsidRDefault="002B70E8" w:rsidP="00B937E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Cs w:val="28"/>
              </w:rPr>
            </w:pPr>
          </w:p>
        </w:tc>
      </w:tr>
      <w:tr w:rsidR="002B70E8" w:rsidRPr="00B937E2" w:rsidTr="00E31BA0">
        <w:trPr>
          <w:trHeight w:val="268"/>
        </w:trPr>
        <w:tc>
          <w:tcPr>
            <w:tcW w:w="5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B70E8" w:rsidRPr="00B937E2" w:rsidRDefault="002B70E8" w:rsidP="00B937E2">
            <w:pPr>
              <w:spacing w:line="240" w:lineRule="exact"/>
              <w:ind w:firstLine="0"/>
              <w:jc w:val="center"/>
              <w:rPr>
                <w:szCs w:val="28"/>
              </w:rPr>
            </w:pPr>
          </w:p>
        </w:tc>
        <w:tc>
          <w:tcPr>
            <w:tcW w:w="40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70E8" w:rsidRPr="00B937E2" w:rsidRDefault="002B70E8" w:rsidP="00B937E2">
            <w:pPr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70E8" w:rsidRPr="00B937E2" w:rsidRDefault="002B70E8" w:rsidP="00B937E2">
            <w:pPr>
              <w:spacing w:line="240" w:lineRule="exact"/>
              <w:ind w:firstLine="0"/>
              <w:jc w:val="center"/>
              <w:rPr>
                <w:szCs w:val="2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70E8" w:rsidRPr="00B937E2" w:rsidRDefault="002B70E8" w:rsidP="00B937E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Cs w:val="28"/>
                <w:vertAlign w:val="superscript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0E8" w:rsidRPr="00B937E2" w:rsidRDefault="002B70E8" w:rsidP="00B937E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Cs w:val="28"/>
              </w:rPr>
            </w:pPr>
            <w:r w:rsidRPr="00B937E2">
              <w:rPr>
                <w:szCs w:val="28"/>
              </w:rPr>
              <w:t>краевой бюджет</w:t>
            </w:r>
          </w:p>
        </w:tc>
        <w:tc>
          <w:tcPr>
            <w:tcW w:w="1018" w:type="dxa"/>
            <w:tcBorders>
              <w:left w:val="single" w:sz="4" w:space="0" w:color="auto"/>
              <w:right w:val="single" w:sz="4" w:space="0" w:color="auto"/>
            </w:tcBorders>
          </w:tcPr>
          <w:p w:rsidR="002B70E8" w:rsidRPr="00B937E2" w:rsidRDefault="002B70E8" w:rsidP="00B937E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Cs w:val="28"/>
              </w:rPr>
            </w:pPr>
          </w:p>
        </w:tc>
        <w:tc>
          <w:tcPr>
            <w:tcW w:w="996" w:type="dxa"/>
            <w:tcBorders>
              <w:left w:val="single" w:sz="4" w:space="0" w:color="auto"/>
              <w:right w:val="single" w:sz="4" w:space="0" w:color="auto"/>
            </w:tcBorders>
          </w:tcPr>
          <w:p w:rsidR="002B70E8" w:rsidRPr="00B937E2" w:rsidRDefault="002B70E8" w:rsidP="00B937E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Cs w:val="28"/>
              </w:rPr>
            </w:pPr>
          </w:p>
        </w:tc>
        <w:tc>
          <w:tcPr>
            <w:tcW w:w="996" w:type="dxa"/>
            <w:tcBorders>
              <w:left w:val="single" w:sz="4" w:space="0" w:color="auto"/>
              <w:right w:val="single" w:sz="4" w:space="0" w:color="auto"/>
            </w:tcBorders>
          </w:tcPr>
          <w:p w:rsidR="002B70E8" w:rsidRPr="00B937E2" w:rsidRDefault="002B70E8" w:rsidP="00B937E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Cs w:val="28"/>
              </w:rPr>
            </w:pPr>
          </w:p>
        </w:tc>
        <w:tc>
          <w:tcPr>
            <w:tcW w:w="996" w:type="dxa"/>
            <w:tcBorders>
              <w:left w:val="single" w:sz="4" w:space="0" w:color="auto"/>
              <w:right w:val="single" w:sz="4" w:space="0" w:color="auto"/>
            </w:tcBorders>
          </w:tcPr>
          <w:p w:rsidR="002B70E8" w:rsidRPr="00B937E2" w:rsidRDefault="002B70E8" w:rsidP="00B937E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Cs w:val="28"/>
              </w:rPr>
            </w:pPr>
          </w:p>
        </w:tc>
      </w:tr>
      <w:tr w:rsidR="002B70E8" w:rsidRPr="00B937E2" w:rsidTr="00E31BA0">
        <w:trPr>
          <w:trHeight w:val="268"/>
        </w:trPr>
        <w:tc>
          <w:tcPr>
            <w:tcW w:w="5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B70E8" w:rsidRPr="00B937E2" w:rsidRDefault="002B70E8" w:rsidP="00B937E2">
            <w:pPr>
              <w:spacing w:line="240" w:lineRule="exact"/>
              <w:ind w:firstLine="0"/>
              <w:jc w:val="center"/>
              <w:rPr>
                <w:szCs w:val="28"/>
              </w:rPr>
            </w:pPr>
          </w:p>
        </w:tc>
        <w:tc>
          <w:tcPr>
            <w:tcW w:w="40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70E8" w:rsidRPr="00B937E2" w:rsidRDefault="002B70E8" w:rsidP="00B937E2">
            <w:pPr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70E8" w:rsidRPr="00B937E2" w:rsidRDefault="002B70E8" w:rsidP="00B937E2">
            <w:pPr>
              <w:spacing w:line="240" w:lineRule="exact"/>
              <w:ind w:firstLine="0"/>
              <w:jc w:val="center"/>
              <w:rPr>
                <w:szCs w:val="2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70E8" w:rsidRPr="00B937E2" w:rsidRDefault="002B70E8" w:rsidP="00B937E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Cs w:val="28"/>
                <w:vertAlign w:val="superscript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0E8" w:rsidRPr="00B937E2" w:rsidRDefault="002B70E8" w:rsidP="00B937E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Cs w:val="28"/>
              </w:rPr>
            </w:pPr>
            <w:r w:rsidRPr="00B937E2">
              <w:rPr>
                <w:szCs w:val="28"/>
              </w:rPr>
              <w:t xml:space="preserve">местный бюджет </w:t>
            </w:r>
          </w:p>
        </w:tc>
        <w:tc>
          <w:tcPr>
            <w:tcW w:w="1018" w:type="dxa"/>
            <w:tcBorders>
              <w:left w:val="single" w:sz="4" w:space="0" w:color="auto"/>
              <w:right w:val="single" w:sz="4" w:space="0" w:color="auto"/>
            </w:tcBorders>
          </w:tcPr>
          <w:p w:rsidR="002B70E8" w:rsidRPr="00B937E2" w:rsidRDefault="002B70E8" w:rsidP="00B937E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Cs w:val="28"/>
              </w:rPr>
            </w:pPr>
          </w:p>
        </w:tc>
        <w:tc>
          <w:tcPr>
            <w:tcW w:w="996" w:type="dxa"/>
            <w:tcBorders>
              <w:left w:val="single" w:sz="4" w:space="0" w:color="auto"/>
              <w:right w:val="single" w:sz="4" w:space="0" w:color="auto"/>
            </w:tcBorders>
          </w:tcPr>
          <w:p w:rsidR="002B70E8" w:rsidRPr="00B937E2" w:rsidRDefault="002B70E8" w:rsidP="00B937E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Cs w:val="28"/>
              </w:rPr>
            </w:pPr>
          </w:p>
        </w:tc>
        <w:tc>
          <w:tcPr>
            <w:tcW w:w="996" w:type="dxa"/>
            <w:tcBorders>
              <w:left w:val="single" w:sz="4" w:space="0" w:color="auto"/>
              <w:right w:val="single" w:sz="4" w:space="0" w:color="auto"/>
            </w:tcBorders>
          </w:tcPr>
          <w:p w:rsidR="002B70E8" w:rsidRPr="00B937E2" w:rsidRDefault="002B70E8" w:rsidP="00B937E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Cs w:val="28"/>
              </w:rPr>
            </w:pPr>
          </w:p>
        </w:tc>
        <w:tc>
          <w:tcPr>
            <w:tcW w:w="996" w:type="dxa"/>
            <w:tcBorders>
              <w:left w:val="single" w:sz="4" w:space="0" w:color="auto"/>
              <w:right w:val="single" w:sz="4" w:space="0" w:color="auto"/>
            </w:tcBorders>
          </w:tcPr>
          <w:p w:rsidR="002B70E8" w:rsidRPr="00B937E2" w:rsidRDefault="002B70E8" w:rsidP="00B937E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Cs w:val="28"/>
              </w:rPr>
            </w:pPr>
          </w:p>
        </w:tc>
      </w:tr>
      <w:tr w:rsidR="002B70E8" w:rsidRPr="00B937E2" w:rsidTr="00E31BA0">
        <w:trPr>
          <w:trHeight w:val="268"/>
        </w:trPr>
        <w:tc>
          <w:tcPr>
            <w:tcW w:w="5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0E8" w:rsidRPr="00B937E2" w:rsidRDefault="002B70E8" w:rsidP="00B937E2">
            <w:pPr>
              <w:spacing w:line="240" w:lineRule="exact"/>
              <w:ind w:firstLine="0"/>
              <w:jc w:val="center"/>
              <w:rPr>
                <w:szCs w:val="28"/>
              </w:rPr>
            </w:pPr>
          </w:p>
        </w:tc>
        <w:tc>
          <w:tcPr>
            <w:tcW w:w="40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0E8" w:rsidRPr="00B937E2" w:rsidRDefault="002B70E8" w:rsidP="00B937E2">
            <w:pPr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0E8" w:rsidRPr="00B937E2" w:rsidRDefault="002B70E8" w:rsidP="00B937E2">
            <w:pPr>
              <w:spacing w:line="240" w:lineRule="exact"/>
              <w:ind w:firstLine="0"/>
              <w:jc w:val="center"/>
              <w:rPr>
                <w:szCs w:val="2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0E8" w:rsidRPr="00B937E2" w:rsidRDefault="002B70E8" w:rsidP="00B937E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Cs w:val="28"/>
                <w:vertAlign w:val="superscript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0E8" w:rsidRPr="00B937E2" w:rsidRDefault="002B70E8" w:rsidP="00B937E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Cs w:val="28"/>
              </w:rPr>
            </w:pPr>
            <w:r w:rsidRPr="00B937E2">
              <w:rPr>
                <w:szCs w:val="28"/>
                <w:vertAlign w:val="superscript"/>
              </w:rPr>
              <w:t>1</w:t>
            </w:r>
            <w:r w:rsidRPr="00B937E2">
              <w:rPr>
                <w:szCs w:val="28"/>
              </w:rPr>
              <w:t>средства внебюджетных источников</w:t>
            </w:r>
          </w:p>
        </w:tc>
        <w:tc>
          <w:tcPr>
            <w:tcW w:w="10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0E8" w:rsidRPr="00B937E2" w:rsidRDefault="002B70E8" w:rsidP="00B937E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Cs w:val="28"/>
              </w:rPr>
            </w:pPr>
          </w:p>
        </w:tc>
        <w:tc>
          <w:tcPr>
            <w:tcW w:w="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0E8" w:rsidRPr="00B937E2" w:rsidRDefault="002B70E8" w:rsidP="00B937E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Cs w:val="28"/>
              </w:rPr>
            </w:pPr>
          </w:p>
        </w:tc>
        <w:tc>
          <w:tcPr>
            <w:tcW w:w="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0E8" w:rsidRPr="00B937E2" w:rsidRDefault="002B70E8" w:rsidP="00B937E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Cs w:val="28"/>
              </w:rPr>
            </w:pPr>
          </w:p>
        </w:tc>
        <w:tc>
          <w:tcPr>
            <w:tcW w:w="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0E8" w:rsidRPr="00B937E2" w:rsidRDefault="002B70E8" w:rsidP="00B937E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Cs w:val="28"/>
              </w:rPr>
            </w:pPr>
          </w:p>
        </w:tc>
      </w:tr>
      <w:tr w:rsidR="00B308AF" w:rsidRPr="00B937E2" w:rsidTr="00E31BA0">
        <w:trPr>
          <w:trHeight w:val="268"/>
        </w:trPr>
        <w:tc>
          <w:tcPr>
            <w:tcW w:w="59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08AF" w:rsidRPr="00B937E2" w:rsidRDefault="00713988" w:rsidP="00B937E2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B937E2">
              <w:rPr>
                <w:szCs w:val="28"/>
              </w:rPr>
              <w:t>7.</w:t>
            </w:r>
          </w:p>
        </w:tc>
        <w:tc>
          <w:tcPr>
            <w:tcW w:w="405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F2252" w:rsidRPr="00B937E2" w:rsidRDefault="00FF2252" w:rsidP="00B937E2">
            <w:pPr>
              <w:spacing w:line="240" w:lineRule="exact"/>
              <w:ind w:firstLine="0"/>
              <w:rPr>
                <w:szCs w:val="28"/>
              </w:rPr>
            </w:pPr>
            <w:r w:rsidRPr="00B937E2">
              <w:rPr>
                <w:szCs w:val="28"/>
              </w:rPr>
              <w:t>Основное мероприятие 7</w:t>
            </w:r>
          </w:p>
          <w:p w:rsidR="00B308AF" w:rsidRPr="00B937E2" w:rsidRDefault="00FF2252" w:rsidP="00B937E2">
            <w:pPr>
              <w:spacing w:line="240" w:lineRule="exact"/>
              <w:ind w:firstLine="0"/>
              <w:rPr>
                <w:szCs w:val="28"/>
              </w:rPr>
            </w:pPr>
            <w:r w:rsidRPr="00B937E2">
              <w:rPr>
                <w:szCs w:val="28"/>
              </w:rPr>
              <w:t>Организация работы по вовлечению граждан в ряды народных дружинников, общественных объединений правоохранительной направленности, по разработке мер различного стимулирования направленных на повышение статуса народного дружинника</w:t>
            </w:r>
          </w:p>
          <w:p w:rsidR="008902AE" w:rsidRPr="00B937E2" w:rsidRDefault="008902AE" w:rsidP="00B937E2">
            <w:pPr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2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902AE" w:rsidRPr="00B937E2" w:rsidRDefault="008902AE" w:rsidP="00B937E2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B937E2">
              <w:rPr>
                <w:szCs w:val="28"/>
              </w:rPr>
              <w:t>комитет безопасности,</w:t>
            </w:r>
          </w:p>
          <w:p w:rsidR="00B308AF" w:rsidRPr="00B937E2" w:rsidRDefault="008902AE" w:rsidP="00B937E2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B937E2">
              <w:rPr>
                <w:szCs w:val="28"/>
              </w:rPr>
              <w:t xml:space="preserve"> АШМО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308AF" w:rsidRPr="00B937E2" w:rsidRDefault="00B308AF" w:rsidP="00B937E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Cs w:val="28"/>
                <w:vertAlign w:val="superscript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8AF" w:rsidRPr="00B937E2" w:rsidRDefault="00B308AF" w:rsidP="00B937E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Cs w:val="28"/>
              </w:rPr>
            </w:pPr>
            <w:r w:rsidRPr="00B937E2">
              <w:rPr>
                <w:szCs w:val="28"/>
              </w:rPr>
              <w:t>Всего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08AF" w:rsidRPr="00B937E2" w:rsidRDefault="007A5F9F" w:rsidP="00B937E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</w:rPr>
            </w:pPr>
            <w:r w:rsidRPr="00B937E2">
              <w:rPr>
                <w:szCs w:val="28"/>
              </w:rPr>
              <w:t>270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08AF" w:rsidRPr="00B937E2" w:rsidRDefault="007A5F9F" w:rsidP="00B937E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</w:rPr>
            </w:pPr>
            <w:r w:rsidRPr="00B937E2">
              <w:rPr>
                <w:szCs w:val="28"/>
              </w:rPr>
              <w:t>90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08AF" w:rsidRPr="00B937E2" w:rsidRDefault="007A5F9F" w:rsidP="00B937E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</w:rPr>
            </w:pPr>
            <w:r w:rsidRPr="00B937E2">
              <w:rPr>
                <w:szCs w:val="28"/>
              </w:rPr>
              <w:t>90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08AF" w:rsidRPr="00B937E2" w:rsidRDefault="007A5F9F" w:rsidP="00B937E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</w:rPr>
            </w:pPr>
            <w:r w:rsidRPr="00B937E2">
              <w:rPr>
                <w:szCs w:val="28"/>
              </w:rPr>
              <w:t>90</w:t>
            </w:r>
          </w:p>
        </w:tc>
      </w:tr>
      <w:tr w:rsidR="00B308AF" w:rsidRPr="00B937E2" w:rsidTr="00E31BA0">
        <w:trPr>
          <w:trHeight w:val="268"/>
        </w:trPr>
        <w:tc>
          <w:tcPr>
            <w:tcW w:w="5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08AF" w:rsidRPr="00B937E2" w:rsidRDefault="00B308AF" w:rsidP="00B937E2">
            <w:pPr>
              <w:spacing w:line="240" w:lineRule="exact"/>
              <w:ind w:firstLine="0"/>
              <w:jc w:val="center"/>
              <w:rPr>
                <w:szCs w:val="28"/>
              </w:rPr>
            </w:pPr>
          </w:p>
        </w:tc>
        <w:tc>
          <w:tcPr>
            <w:tcW w:w="40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08AF" w:rsidRPr="00B937E2" w:rsidRDefault="00B308AF" w:rsidP="00B937E2">
            <w:pPr>
              <w:spacing w:line="240" w:lineRule="exact"/>
              <w:ind w:left="57" w:right="57" w:firstLine="30"/>
              <w:rPr>
                <w:szCs w:val="28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08AF" w:rsidRPr="00B937E2" w:rsidRDefault="00B308AF" w:rsidP="00B937E2">
            <w:pPr>
              <w:spacing w:line="240" w:lineRule="exact"/>
              <w:ind w:firstLine="0"/>
              <w:jc w:val="center"/>
              <w:rPr>
                <w:szCs w:val="2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08AF" w:rsidRPr="00B937E2" w:rsidRDefault="00B308AF" w:rsidP="00B937E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Cs w:val="28"/>
                <w:vertAlign w:val="superscript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8AF" w:rsidRPr="00B937E2" w:rsidRDefault="00B308AF" w:rsidP="00B937E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Cs w:val="28"/>
              </w:rPr>
            </w:pPr>
            <w:r w:rsidRPr="00B937E2">
              <w:rPr>
                <w:szCs w:val="28"/>
              </w:rPr>
              <w:t>федеральный бюджет</w:t>
            </w:r>
          </w:p>
        </w:tc>
        <w:tc>
          <w:tcPr>
            <w:tcW w:w="1018" w:type="dxa"/>
            <w:tcBorders>
              <w:left w:val="single" w:sz="4" w:space="0" w:color="auto"/>
              <w:right w:val="single" w:sz="4" w:space="0" w:color="auto"/>
            </w:tcBorders>
          </w:tcPr>
          <w:p w:rsidR="00B308AF" w:rsidRPr="00B937E2" w:rsidRDefault="00B308AF" w:rsidP="00B937E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Cs w:val="28"/>
              </w:rPr>
            </w:pPr>
          </w:p>
        </w:tc>
        <w:tc>
          <w:tcPr>
            <w:tcW w:w="996" w:type="dxa"/>
            <w:tcBorders>
              <w:left w:val="single" w:sz="4" w:space="0" w:color="auto"/>
              <w:right w:val="single" w:sz="4" w:space="0" w:color="auto"/>
            </w:tcBorders>
          </w:tcPr>
          <w:p w:rsidR="00B308AF" w:rsidRPr="00B937E2" w:rsidRDefault="00B308AF" w:rsidP="00B937E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Cs w:val="28"/>
              </w:rPr>
            </w:pPr>
          </w:p>
        </w:tc>
        <w:tc>
          <w:tcPr>
            <w:tcW w:w="996" w:type="dxa"/>
            <w:tcBorders>
              <w:left w:val="single" w:sz="4" w:space="0" w:color="auto"/>
              <w:right w:val="single" w:sz="4" w:space="0" w:color="auto"/>
            </w:tcBorders>
          </w:tcPr>
          <w:p w:rsidR="00B308AF" w:rsidRPr="00B937E2" w:rsidRDefault="00B308AF" w:rsidP="00B937E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Cs w:val="28"/>
              </w:rPr>
            </w:pPr>
          </w:p>
        </w:tc>
        <w:tc>
          <w:tcPr>
            <w:tcW w:w="996" w:type="dxa"/>
            <w:tcBorders>
              <w:left w:val="single" w:sz="4" w:space="0" w:color="auto"/>
              <w:right w:val="single" w:sz="4" w:space="0" w:color="auto"/>
            </w:tcBorders>
          </w:tcPr>
          <w:p w:rsidR="00B308AF" w:rsidRPr="00B937E2" w:rsidRDefault="00B308AF" w:rsidP="00B937E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Cs w:val="28"/>
              </w:rPr>
            </w:pPr>
          </w:p>
        </w:tc>
      </w:tr>
      <w:tr w:rsidR="00B308AF" w:rsidRPr="00B937E2" w:rsidTr="00E31BA0">
        <w:trPr>
          <w:trHeight w:val="268"/>
        </w:trPr>
        <w:tc>
          <w:tcPr>
            <w:tcW w:w="5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08AF" w:rsidRPr="00B937E2" w:rsidRDefault="00B308AF" w:rsidP="00B937E2">
            <w:pPr>
              <w:spacing w:line="240" w:lineRule="exact"/>
              <w:ind w:firstLine="0"/>
              <w:jc w:val="center"/>
              <w:rPr>
                <w:szCs w:val="28"/>
              </w:rPr>
            </w:pPr>
          </w:p>
        </w:tc>
        <w:tc>
          <w:tcPr>
            <w:tcW w:w="40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08AF" w:rsidRPr="00B937E2" w:rsidRDefault="00B308AF" w:rsidP="00B937E2">
            <w:pPr>
              <w:spacing w:line="240" w:lineRule="exact"/>
              <w:ind w:left="57" w:right="57" w:firstLine="30"/>
              <w:rPr>
                <w:szCs w:val="28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08AF" w:rsidRPr="00B937E2" w:rsidRDefault="00B308AF" w:rsidP="00B937E2">
            <w:pPr>
              <w:spacing w:line="240" w:lineRule="exact"/>
              <w:ind w:firstLine="0"/>
              <w:jc w:val="center"/>
              <w:rPr>
                <w:szCs w:val="2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08AF" w:rsidRPr="00B937E2" w:rsidRDefault="00B308AF" w:rsidP="00B937E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Cs w:val="28"/>
                <w:vertAlign w:val="superscript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8AF" w:rsidRPr="00B937E2" w:rsidRDefault="00B308AF" w:rsidP="00B937E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Cs w:val="28"/>
              </w:rPr>
            </w:pPr>
            <w:r w:rsidRPr="00B937E2">
              <w:rPr>
                <w:szCs w:val="28"/>
              </w:rPr>
              <w:t>краевой бюджет</w:t>
            </w:r>
          </w:p>
        </w:tc>
        <w:tc>
          <w:tcPr>
            <w:tcW w:w="1018" w:type="dxa"/>
            <w:tcBorders>
              <w:left w:val="single" w:sz="4" w:space="0" w:color="auto"/>
              <w:right w:val="single" w:sz="4" w:space="0" w:color="auto"/>
            </w:tcBorders>
          </w:tcPr>
          <w:p w:rsidR="00B308AF" w:rsidRPr="00B937E2" w:rsidRDefault="00B308AF" w:rsidP="00B937E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Cs w:val="28"/>
              </w:rPr>
            </w:pPr>
          </w:p>
        </w:tc>
        <w:tc>
          <w:tcPr>
            <w:tcW w:w="996" w:type="dxa"/>
            <w:tcBorders>
              <w:left w:val="single" w:sz="4" w:space="0" w:color="auto"/>
              <w:right w:val="single" w:sz="4" w:space="0" w:color="auto"/>
            </w:tcBorders>
          </w:tcPr>
          <w:p w:rsidR="00B308AF" w:rsidRPr="00B937E2" w:rsidRDefault="00B308AF" w:rsidP="00B937E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Cs w:val="28"/>
              </w:rPr>
            </w:pPr>
          </w:p>
        </w:tc>
        <w:tc>
          <w:tcPr>
            <w:tcW w:w="996" w:type="dxa"/>
            <w:tcBorders>
              <w:left w:val="single" w:sz="4" w:space="0" w:color="auto"/>
              <w:right w:val="single" w:sz="4" w:space="0" w:color="auto"/>
            </w:tcBorders>
          </w:tcPr>
          <w:p w:rsidR="00B308AF" w:rsidRPr="00B937E2" w:rsidRDefault="00B308AF" w:rsidP="00B937E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Cs w:val="28"/>
              </w:rPr>
            </w:pPr>
          </w:p>
        </w:tc>
        <w:tc>
          <w:tcPr>
            <w:tcW w:w="996" w:type="dxa"/>
            <w:tcBorders>
              <w:left w:val="single" w:sz="4" w:space="0" w:color="auto"/>
              <w:right w:val="single" w:sz="4" w:space="0" w:color="auto"/>
            </w:tcBorders>
          </w:tcPr>
          <w:p w:rsidR="00B308AF" w:rsidRPr="00B937E2" w:rsidRDefault="00B308AF" w:rsidP="00B937E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Cs w:val="28"/>
              </w:rPr>
            </w:pPr>
          </w:p>
        </w:tc>
      </w:tr>
      <w:tr w:rsidR="007A5F9F" w:rsidRPr="00B937E2" w:rsidTr="00E31BA0">
        <w:trPr>
          <w:trHeight w:val="268"/>
        </w:trPr>
        <w:tc>
          <w:tcPr>
            <w:tcW w:w="5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5F9F" w:rsidRPr="00B937E2" w:rsidRDefault="007A5F9F" w:rsidP="00B937E2">
            <w:pPr>
              <w:spacing w:line="240" w:lineRule="exact"/>
              <w:ind w:firstLine="0"/>
              <w:jc w:val="center"/>
              <w:rPr>
                <w:szCs w:val="28"/>
              </w:rPr>
            </w:pPr>
          </w:p>
        </w:tc>
        <w:tc>
          <w:tcPr>
            <w:tcW w:w="40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5F9F" w:rsidRPr="00B937E2" w:rsidRDefault="007A5F9F" w:rsidP="00B937E2">
            <w:pPr>
              <w:spacing w:line="240" w:lineRule="exact"/>
              <w:ind w:left="57" w:right="57" w:firstLine="30"/>
              <w:rPr>
                <w:szCs w:val="28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5F9F" w:rsidRPr="00B937E2" w:rsidRDefault="007A5F9F" w:rsidP="00B937E2">
            <w:pPr>
              <w:spacing w:line="240" w:lineRule="exact"/>
              <w:ind w:firstLine="0"/>
              <w:jc w:val="center"/>
              <w:rPr>
                <w:szCs w:val="2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5F9F" w:rsidRPr="00B937E2" w:rsidRDefault="007A5F9F" w:rsidP="00B937E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Cs w:val="28"/>
                <w:vertAlign w:val="superscript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F9F" w:rsidRPr="00B937E2" w:rsidRDefault="007A5F9F" w:rsidP="00B937E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Cs w:val="28"/>
              </w:rPr>
            </w:pPr>
            <w:r w:rsidRPr="00B937E2">
              <w:rPr>
                <w:szCs w:val="28"/>
              </w:rPr>
              <w:t xml:space="preserve">местный бюджет </w:t>
            </w:r>
          </w:p>
        </w:tc>
        <w:tc>
          <w:tcPr>
            <w:tcW w:w="1018" w:type="dxa"/>
            <w:tcBorders>
              <w:left w:val="single" w:sz="4" w:space="0" w:color="auto"/>
              <w:right w:val="single" w:sz="4" w:space="0" w:color="auto"/>
            </w:tcBorders>
          </w:tcPr>
          <w:p w:rsidR="007A5F9F" w:rsidRPr="00B937E2" w:rsidRDefault="007A5F9F" w:rsidP="00B937E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</w:rPr>
            </w:pPr>
            <w:r w:rsidRPr="00B937E2">
              <w:rPr>
                <w:szCs w:val="28"/>
              </w:rPr>
              <w:t>270</w:t>
            </w:r>
          </w:p>
        </w:tc>
        <w:tc>
          <w:tcPr>
            <w:tcW w:w="996" w:type="dxa"/>
            <w:tcBorders>
              <w:left w:val="single" w:sz="4" w:space="0" w:color="auto"/>
              <w:right w:val="single" w:sz="4" w:space="0" w:color="auto"/>
            </w:tcBorders>
          </w:tcPr>
          <w:p w:rsidR="007A5F9F" w:rsidRPr="00B937E2" w:rsidRDefault="007A5F9F" w:rsidP="00B937E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</w:rPr>
            </w:pPr>
            <w:r w:rsidRPr="00B937E2">
              <w:rPr>
                <w:szCs w:val="28"/>
              </w:rPr>
              <w:t>90</w:t>
            </w:r>
          </w:p>
        </w:tc>
        <w:tc>
          <w:tcPr>
            <w:tcW w:w="996" w:type="dxa"/>
            <w:tcBorders>
              <w:left w:val="single" w:sz="4" w:space="0" w:color="auto"/>
              <w:right w:val="single" w:sz="4" w:space="0" w:color="auto"/>
            </w:tcBorders>
          </w:tcPr>
          <w:p w:rsidR="007A5F9F" w:rsidRPr="00B937E2" w:rsidRDefault="007A5F9F" w:rsidP="00B937E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</w:rPr>
            </w:pPr>
            <w:r w:rsidRPr="00B937E2">
              <w:rPr>
                <w:szCs w:val="28"/>
              </w:rPr>
              <w:t>90</w:t>
            </w:r>
          </w:p>
        </w:tc>
        <w:tc>
          <w:tcPr>
            <w:tcW w:w="996" w:type="dxa"/>
            <w:tcBorders>
              <w:left w:val="single" w:sz="4" w:space="0" w:color="auto"/>
              <w:right w:val="single" w:sz="4" w:space="0" w:color="auto"/>
            </w:tcBorders>
          </w:tcPr>
          <w:p w:rsidR="007A5F9F" w:rsidRPr="00B937E2" w:rsidRDefault="007A5F9F" w:rsidP="00B937E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</w:rPr>
            </w:pPr>
            <w:r w:rsidRPr="00B937E2">
              <w:rPr>
                <w:szCs w:val="28"/>
              </w:rPr>
              <w:t>90</w:t>
            </w:r>
          </w:p>
        </w:tc>
      </w:tr>
      <w:tr w:rsidR="005366E9" w:rsidRPr="00B937E2" w:rsidTr="00E31BA0">
        <w:trPr>
          <w:trHeight w:val="268"/>
        </w:trPr>
        <w:tc>
          <w:tcPr>
            <w:tcW w:w="5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6E9" w:rsidRPr="00B937E2" w:rsidRDefault="005366E9" w:rsidP="00B937E2">
            <w:pPr>
              <w:spacing w:line="240" w:lineRule="exact"/>
              <w:ind w:firstLine="0"/>
              <w:jc w:val="center"/>
              <w:rPr>
                <w:szCs w:val="28"/>
              </w:rPr>
            </w:pPr>
          </w:p>
        </w:tc>
        <w:tc>
          <w:tcPr>
            <w:tcW w:w="40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6E9" w:rsidRPr="00B937E2" w:rsidRDefault="005366E9" w:rsidP="00B937E2">
            <w:pPr>
              <w:spacing w:line="240" w:lineRule="exact"/>
              <w:ind w:left="57" w:right="57" w:firstLine="30"/>
              <w:rPr>
                <w:szCs w:val="28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6E9" w:rsidRPr="00B937E2" w:rsidRDefault="005366E9" w:rsidP="00B937E2">
            <w:pPr>
              <w:spacing w:line="240" w:lineRule="exact"/>
              <w:ind w:firstLine="0"/>
              <w:jc w:val="center"/>
              <w:rPr>
                <w:szCs w:val="2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6E9" w:rsidRPr="00B937E2" w:rsidRDefault="005366E9" w:rsidP="00B937E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Cs w:val="28"/>
                <w:vertAlign w:val="superscript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6E9" w:rsidRPr="00B937E2" w:rsidRDefault="005366E9" w:rsidP="00B937E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Cs w:val="28"/>
              </w:rPr>
            </w:pPr>
            <w:r w:rsidRPr="00B937E2">
              <w:rPr>
                <w:szCs w:val="28"/>
                <w:vertAlign w:val="superscript"/>
              </w:rPr>
              <w:t>1</w:t>
            </w:r>
            <w:r w:rsidRPr="00B937E2">
              <w:rPr>
                <w:szCs w:val="28"/>
              </w:rPr>
              <w:t>средства внебюджетных источников</w:t>
            </w:r>
          </w:p>
        </w:tc>
        <w:tc>
          <w:tcPr>
            <w:tcW w:w="10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6E9" w:rsidRPr="00B937E2" w:rsidRDefault="005366E9" w:rsidP="00B937E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Cs w:val="28"/>
              </w:rPr>
            </w:pPr>
          </w:p>
        </w:tc>
        <w:tc>
          <w:tcPr>
            <w:tcW w:w="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6E9" w:rsidRPr="00B937E2" w:rsidRDefault="005366E9" w:rsidP="00B937E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Cs w:val="28"/>
              </w:rPr>
            </w:pPr>
          </w:p>
        </w:tc>
        <w:tc>
          <w:tcPr>
            <w:tcW w:w="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6E9" w:rsidRPr="00B937E2" w:rsidRDefault="005366E9" w:rsidP="00B937E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Cs w:val="28"/>
              </w:rPr>
            </w:pPr>
          </w:p>
        </w:tc>
        <w:tc>
          <w:tcPr>
            <w:tcW w:w="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6E9" w:rsidRPr="00B937E2" w:rsidRDefault="005366E9" w:rsidP="00B937E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Cs w:val="28"/>
              </w:rPr>
            </w:pPr>
          </w:p>
        </w:tc>
      </w:tr>
      <w:tr w:rsidR="005366E9" w:rsidRPr="00B937E2" w:rsidTr="00E31BA0">
        <w:trPr>
          <w:trHeight w:val="268"/>
        </w:trPr>
        <w:tc>
          <w:tcPr>
            <w:tcW w:w="59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66E9" w:rsidRPr="00B937E2" w:rsidRDefault="005366E9" w:rsidP="00B937E2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B937E2">
              <w:rPr>
                <w:szCs w:val="28"/>
              </w:rPr>
              <w:t>8.</w:t>
            </w:r>
          </w:p>
        </w:tc>
        <w:tc>
          <w:tcPr>
            <w:tcW w:w="405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366E9" w:rsidRPr="00B937E2" w:rsidRDefault="005366E9" w:rsidP="00B937E2">
            <w:pPr>
              <w:widowControl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B937E2">
              <w:rPr>
                <w:szCs w:val="28"/>
              </w:rPr>
              <w:t xml:space="preserve"> Основное мероприятие 8</w:t>
            </w:r>
          </w:p>
          <w:p w:rsidR="005366E9" w:rsidRPr="00B937E2" w:rsidRDefault="005366E9" w:rsidP="00B937E2">
            <w:pPr>
              <w:widowControl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B937E2">
              <w:rPr>
                <w:szCs w:val="28"/>
              </w:rPr>
              <w:t xml:space="preserve">Участие в профилактических </w:t>
            </w:r>
            <w:r w:rsidRPr="00B937E2">
              <w:rPr>
                <w:szCs w:val="28"/>
              </w:rPr>
              <w:lastRenderedPageBreak/>
              <w:t xml:space="preserve">мероприятиях организуемых федеральными органами исполнительной власти и (или) органами исполнительной власти Ставропольского края, правоохранительными органами направленных на недопущение незаконного оборота наркотических средств, психотропных веществ и их </w:t>
            </w:r>
            <w:proofErr w:type="spellStart"/>
            <w:r w:rsidRPr="00B937E2">
              <w:rPr>
                <w:szCs w:val="28"/>
              </w:rPr>
              <w:t>прекурсоров</w:t>
            </w:r>
            <w:proofErr w:type="spellEnd"/>
          </w:p>
        </w:tc>
        <w:tc>
          <w:tcPr>
            <w:tcW w:w="22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902AE" w:rsidRPr="00B937E2" w:rsidRDefault="008902AE" w:rsidP="00B937E2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B937E2">
              <w:rPr>
                <w:szCs w:val="28"/>
              </w:rPr>
              <w:lastRenderedPageBreak/>
              <w:t>комитет безопасности,</w:t>
            </w:r>
          </w:p>
          <w:p w:rsidR="005366E9" w:rsidRPr="00B937E2" w:rsidRDefault="008902AE" w:rsidP="00B937E2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B937E2">
              <w:rPr>
                <w:szCs w:val="28"/>
              </w:rPr>
              <w:lastRenderedPageBreak/>
              <w:t xml:space="preserve"> АШМО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366E9" w:rsidRPr="00B937E2" w:rsidRDefault="005366E9" w:rsidP="00B937E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Cs w:val="28"/>
                <w:vertAlign w:val="superscript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6E9" w:rsidRPr="00B937E2" w:rsidRDefault="005366E9" w:rsidP="00B937E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Cs w:val="28"/>
              </w:rPr>
            </w:pPr>
            <w:r w:rsidRPr="00B937E2">
              <w:rPr>
                <w:szCs w:val="28"/>
              </w:rPr>
              <w:t>Всего</w:t>
            </w:r>
          </w:p>
        </w:tc>
        <w:tc>
          <w:tcPr>
            <w:tcW w:w="10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6E9" w:rsidRPr="00B937E2" w:rsidRDefault="005366E9" w:rsidP="00B937E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Cs w:val="28"/>
              </w:rPr>
            </w:pPr>
          </w:p>
        </w:tc>
        <w:tc>
          <w:tcPr>
            <w:tcW w:w="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6E9" w:rsidRPr="00B937E2" w:rsidRDefault="005366E9" w:rsidP="00B937E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Cs w:val="28"/>
              </w:rPr>
            </w:pPr>
          </w:p>
        </w:tc>
        <w:tc>
          <w:tcPr>
            <w:tcW w:w="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6E9" w:rsidRPr="00B937E2" w:rsidRDefault="005366E9" w:rsidP="00B937E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Cs w:val="28"/>
              </w:rPr>
            </w:pPr>
          </w:p>
        </w:tc>
        <w:tc>
          <w:tcPr>
            <w:tcW w:w="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6E9" w:rsidRPr="00B937E2" w:rsidRDefault="005366E9" w:rsidP="00B937E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Cs w:val="28"/>
              </w:rPr>
            </w:pPr>
          </w:p>
        </w:tc>
      </w:tr>
      <w:tr w:rsidR="005366E9" w:rsidRPr="00B937E2" w:rsidTr="00E31BA0">
        <w:trPr>
          <w:trHeight w:val="268"/>
        </w:trPr>
        <w:tc>
          <w:tcPr>
            <w:tcW w:w="5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66E9" w:rsidRPr="00B937E2" w:rsidRDefault="005366E9" w:rsidP="00B937E2">
            <w:pPr>
              <w:spacing w:line="240" w:lineRule="exact"/>
              <w:ind w:firstLine="0"/>
              <w:jc w:val="center"/>
              <w:rPr>
                <w:szCs w:val="28"/>
              </w:rPr>
            </w:pPr>
          </w:p>
        </w:tc>
        <w:tc>
          <w:tcPr>
            <w:tcW w:w="40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66E9" w:rsidRPr="00B937E2" w:rsidRDefault="005366E9" w:rsidP="00B937E2">
            <w:pPr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66E9" w:rsidRPr="00B937E2" w:rsidRDefault="005366E9" w:rsidP="00B937E2">
            <w:pPr>
              <w:spacing w:line="240" w:lineRule="exact"/>
              <w:ind w:firstLine="0"/>
              <w:jc w:val="center"/>
              <w:rPr>
                <w:szCs w:val="2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66E9" w:rsidRPr="00B937E2" w:rsidRDefault="005366E9" w:rsidP="00B937E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Cs w:val="28"/>
                <w:vertAlign w:val="superscript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6E9" w:rsidRPr="00B937E2" w:rsidRDefault="005366E9" w:rsidP="00B937E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Cs w:val="28"/>
              </w:rPr>
            </w:pPr>
            <w:r w:rsidRPr="00B937E2">
              <w:rPr>
                <w:szCs w:val="28"/>
              </w:rPr>
              <w:t>федеральный бюджет</w:t>
            </w:r>
          </w:p>
        </w:tc>
        <w:tc>
          <w:tcPr>
            <w:tcW w:w="10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6E9" w:rsidRPr="00B937E2" w:rsidRDefault="005366E9" w:rsidP="00B937E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Cs w:val="28"/>
              </w:rPr>
            </w:pPr>
          </w:p>
        </w:tc>
        <w:tc>
          <w:tcPr>
            <w:tcW w:w="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6E9" w:rsidRPr="00B937E2" w:rsidRDefault="005366E9" w:rsidP="00B937E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Cs w:val="28"/>
              </w:rPr>
            </w:pPr>
          </w:p>
        </w:tc>
        <w:tc>
          <w:tcPr>
            <w:tcW w:w="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6E9" w:rsidRPr="00B937E2" w:rsidRDefault="005366E9" w:rsidP="00B937E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Cs w:val="28"/>
              </w:rPr>
            </w:pPr>
          </w:p>
        </w:tc>
        <w:tc>
          <w:tcPr>
            <w:tcW w:w="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6E9" w:rsidRPr="00B937E2" w:rsidRDefault="005366E9" w:rsidP="00B937E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Cs w:val="28"/>
              </w:rPr>
            </w:pPr>
          </w:p>
        </w:tc>
      </w:tr>
      <w:tr w:rsidR="005366E9" w:rsidRPr="00B937E2" w:rsidTr="00E31BA0">
        <w:trPr>
          <w:trHeight w:val="268"/>
        </w:trPr>
        <w:tc>
          <w:tcPr>
            <w:tcW w:w="5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66E9" w:rsidRPr="00B937E2" w:rsidRDefault="005366E9" w:rsidP="00B937E2">
            <w:pPr>
              <w:spacing w:line="240" w:lineRule="exact"/>
              <w:ind w:firstLine="0"/>
              <w:jc w:val="center"/>
              <w:rPr>
                <w:szCs w:val="28"/>
              </w:rPr>
            </w:pPr>
          </w:p>
        </w:tc>
        <w:tc>
          <w:tcPr>
            <w:tcW w:w="40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66E9" w:rsidRPr="00B937E2" w:rsidRDefault="005366E9" w:rsidP="00B937E2">
            <w:pPr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66E9" w:rsidRPr="00B937E2" w:rsidRDefault="005366E9" w:rsidP="00B937E2">
            <w:pPr>
              <w:spacing w:line="240" w:lineRule="exact"/>
              <w:ind w:firstLine="0"/>
              <w:jc w:val="center"/>
              <w:rPr>
                <w:szCs w:val="2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66E9" w:rsidRPr="00B937E2" w:rsidRDefault="005366E9" w:rsidP="00B937E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Cs w:val="28"/>
                <w:vertAlign w:val="superscript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6E9" w:rsidRPr="00B937E2" w:rsidRDefault="005366E9" w:rsidP="00B937E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Cs w:val="28"/>
              </w:rPr>
            </w:pPr>
            <w:r w:rsidRPr="00B937E2">
              <w:rPr>
                <w:szCs w:val="28"/>
              </w:rPr>
              <w:t>краевой бюджет</w:t>
            </w:r>
          </w:p>
        </w:tc>
        <w:tc>
          <w:tcPr>
            <w:tcW w:w="10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6E9" w:rsidRPr="00B937E2" w:rsidRDefault="005366E9" w:rsidP="00B937E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Cs w:val="28"/>
              </w:rPr>
            </w:pPr>
          </w:p>
        </w:tc>
        <w:tc>
          <w:tcPr>
            <w:tcW w:w="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6E9" w:rsidRPr="00B937E2" w:rsidRDefault="005366E9" w:rsidP="00B937E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Cs w:val="28"/>
              </w:rPr>
            </w:pPr>
          </w:p>
        </w:tc>
        <w:tc>
          <w:tcPr>
            <w:tcW w:w="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6E9" w:rsidRPr="00B937E2" w:rsidRDefault="005366E9" w:rsidP="00B937E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Cs w:val="28"/>
              </w:rPr>
            </w:pPr>
          </w:p>
        </w:tc>
        <w:tc>
          <w:tcPr>
            <w:tcW w:w="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6E9" w:rsidRPr="00B937E2" w:rsidRDefault="005366E9" w:rsidP="00B937E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Cs w:val="28"/>
              </w:rPr>
            </w:pPr>
          </w:p>
        </w:tc>
      </w:tr>
      <w:tr w:rsidR="005366E9" w:rsidRPr="00B937E2" w:rsidTr="00E31BA0">
        <w:trPr>
          <w:trHeight w:val="268"/>
        </w:trPr>
        <w:tc>
          <w:tcPr>
            <w:tcW w:w="5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66E9" w:rsidRPr="00B937E2" w:rsidRDefault="005366E9" w:rsidP="00B937E2">
            <w:pPr>
              <w:spacing w:line="240" w:lineRule="exact"/>
              <w:ind w:firstLine="0"/>
              <w:jc w:val="center"/>
              <w:rPr>
                <w:szCs w:val="28"/>
              </w:rPr>
            </w:pPr>
          </w:p>
        </w:tc>
        <w:tc>
          <w:tcPr>
            <w:tcW w:w="40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66E9" w:rsidRPr="00B937E2" w:rsidRDefault="005366E9" w:rsidP="00B937E2">
            <w:pPr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66E9" w:rsidRPr="00B937E2" w:rsidRDefault="005366E9" w:rsidP="00B937E2">
            <w:pPr>
              <w:spacing w:line="240" w:lineRule="exact"/>
              <w:ind w:firstLine="0"/>
              <w:jc w:val="center"/>
              <w:rPr>
                <w:szCs w:val="2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66E9" w:rsidRPr="00B937E2" w:rsidRDefault="005366E9" w:rsidP="00B937E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Cs w:val="28"/>
                <w:vertAlign w:val="superscript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6E9" w:rsidRPr="00B937E2" w:rsidRDefault="005366E9" w:rsidP="00B937E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Cs w:val="28"/>
              </w:rPr>
            </w:pPr>
            <w:r w:rsidRPr="00B937E2">
              <w:rPr>
                <w:szCs w:val="28"/>
              </w:rPr>
              <w:t xml:space="preserve">местный бюджет </w:t>
            </w:r>
          </w:p>
        </w:tc>
        <w:tc>
          <w:tcPr>
            <w:tcW w:w="10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6E9" w:rsidRPr="00B937E2" w:rsidRDefault="005366E9" w:rsidP="00B937E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Cs w:val="28"/>
              </w:rPr>
            </w:pPr>
          </w:p>
        </w:tc>
        <w:tc>
          <w:tcPr>
            <w:tcW w:w="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6E9" w:rsidRPr="00B937E2" w:rsidRDefault="005366E9" w:rsidP="00B937E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Cs w:val="28"/>
              </w:rPr>
            </w:pPr>
          </w:p>
        </w:tc>
        <w:tc>
          <w:tcPr>
            <w:tcW w:w="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6E9" w:rsidRPr="00B937E2" w:rsidRDefault="005366E9" w:rsidP="00B937E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Cs w:val="28"/>
              </w:rPr>
            </w:pPr>
          </w:p>
        </w:tc>
        <w:tc>
          <w:tcPr>
            <w:tcW w:w="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6E9" w:rsidRPr="00B937E2" w:rsidRDefault="005366E9" w:rsidP="00B937E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Cs w:val="28"/>
              </w:rPr>
            </w:pPr>
          </w:p>
        </w:tc>
      </w:tr>
      <w:tr w:rsidR="005366E9" w:rsidRPr="00B937E2" w:rsidTr="00E31BA0">
        <w:trPr>
          <w:trHeight w:val="268"/>
        </w:trPr>
        <w:tc>
          <w:tcPr>
            <w:tcW w:w="5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6E9" w:rsidRPr="00B937E2" w:rsidRDefault="005366E9" w:rsidP="00B937E2">
            <w:pPr>
              <w:spacing w:line="240" w:lineRule="exact"/>
              <w:ind w:firstLine="0"/>
              <w:jc w:val="center"/>
              <w:rPr>
                <w:szCs w:val="28"/>
              </w:rPr>
            </w:pPr>
          </w:p>
        </w:tc>
        <w:tc>
          <w:tcPr>
            <w:tcW w:w="40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6E9" w:rsidRPr="00B937E2" w:rsidRDefault="005366E9" w:rsidP="00B937E2">
            <w:pPr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6E9" w:rsidRPr="00B937E2" w:rsidRDefault="005366E9" w:rsidP="00B937E2">
            <w:pPr>
              <w:spacing w:line="240" w:lineRule="exact"/>
              <w:ind w:firstLine="0"/>
              <w:jc w:val="center"/>
              <w:rPr>
                <w:szCs w:val="2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6E9" w:rsidRPr="00B937E2" w:rsidRDefault="005366E9" w:rsidP="00B937E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Cs w:val="28"/>
                <w:vertAlign w:val="superscript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6E9" w:rsidRPr="00B937E2" w:rsidRDefault="005366E9" w:rsidP="00B937E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Cs w:val="28"/>
              </w:rPr>
            </w:pPr>
            <w:r w:rsidRPr="00B937E2">
              <w:rPr>
                <w:szCs w:val="28"/>
                <w:vertAlign w:val="superscript"/>
              </w:rPr>
              <w:t>1</w:t>
            </w:r>
            <w:r w:rsidRPr="00B937E2">
              <w:rPr>
                <w:szCs w:val="28"/>
              </w:rPr>
              <w:t>средства внебюджетных источников</w:t>
            </w:r>
          </w:p>
        </w:tc>
        <w:tc>
          <w:tcPr>
            <w:tcW w:w="10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6E9" w:rsidRPr="00B937E2" w:rsidRDefault="005366E9" w:rsidP="00B937E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Cs w:val="28"/>
              </w:rPr>
            </w:pPr>
          </w:p>
        </w:tc>
        <w:tc>
          <w:tcPr>
            <w:tcW w:w="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6E9" w:rsidRPr="00B937E2" w:rsidRDefault="005366E9" w:rsidP="00B937E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Cs w:val="28"/>
              </w:rPr>
            </w:pPr>
          </w:p>
        </w:tc>
        <w:tc>
          <w:tcPr>
            <w:tcW w:w="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6E9" w:rsidRPr="00B937E2" w:rsidRDefault="005366E9" w:rsidP="00B937E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Cs w:val="28"/>
              </w:rPr>
            </w:pPr>
          </w:p>
        </w:tc>
        <w:tc>
          <w:tcPr>
            <w:tcW w:w="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6E9" w:rsidRPr="00B937E2" w:rsidRDefault="005366E9" w:rsidP="00B937E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Cs w:val="28"/>
              </w:rPr>
            </w:pPr>
          </w:p>
        </w:tc>
      </w:tr>
      <w:tr w:rsidR="005366E9" w:rsidRPr="00B937E2" w:rsidTr="00E31BA0">
        <w:trPr>
          <w:trHeight w:val="241"/>
        </w:trPr>
        <w:tc>
          <w:tcPr>
            <w:tcW w:w="59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66E9" w:rsidRPr="00B937E2" w:rsidRDefault="005366E9" w:rsidP="00B937E2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B937E2">
              <w:rPr>
                <w:szCs w:val="28"/>
              </w:rPr>
              <w:t>9.</w:t>
            </w:r>
          </w:p>
        </w:tc>
        <w:tc>
          <w:tcPr>
            <w:tcW w:w="405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366E9" w:rsidRPr="00B937E2" w:rsidRDefault="005366E9" w:rsidP="00B937E2">
            <w:pPr>
              <w:widowControl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B937E2">
              <w:rPr>
                <w:szCs w:val="28"/>
              </w:rPr>
              <w:t>Основное мероприятие 9</w:t>
            </w:r>
          </w:p>
          <w:p w:rsidR="005366E9" w:rsidRPr="00B937E2" w:rsidRDefault="005366E9" w:rsidP="00B937E2">
            <w:pPr>
              <w:widowControl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B937E2">
              <w:rPr>
                <w:szCs w:val="28"/>
              </w:rPr>
              <w:t>Повышение эффективности профилактики употребления наркотических средств, алкогольных напитков и психотропных веществ, среди несовершеннолетних и молодежи, пропаганда здорового образа жизни</w:t>
            </w:r>
          </w:p>
          <w:p w:rsidR="008902AE" w:rsidRPr="00B937E2" w:rsidRDefault="008902AE" w:rsidP="00B937E2">
            <w:pPr>
              <w:widowControl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2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902AE" w:rsidRPr="00B937E2" w:rsidRDefault="008902AE" w:rsidP="00B937E2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B937E2">
              <w:rPr>
                <w:szCs w:val="28"/>
              </w:rPr>
              <w:t>комитет безопасности,</w:t>
            </w:r>
          </w:p>
          <w:p w:rsidR="005366E9" w:rsidRPr="00B937E2" w:rsidRDefault="008902AE" w:rsidP="00B937E2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B937E2">
              <w:rPr>
                <w:szCs w:val="28"/>
              </w:rPr>
              <w:t xml:space="preserve"> АШМО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366E9" w:rsidRPr="00B937E2" w:rsidRDefault="005366E9" w:rsidP="00B937E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Cs w:val="28"/>
                <w:vertAlign w:val="superscript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6E9" w:rsidRPr="00B937E2" w:rsidRDefault="005366E9" w:rsidP="00B937E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Cs w:val="28"/>
              </w:rPr>
            </w:pPr>
            <w:r w:rsidRPr="00B937E2">
              <w:rPr>
                <w:szCs w:val="28"/>
              </w:rPr>
              <w:t>Всего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66E9" w:rsidRPr="00B937E2" w:rsidRDefault="005366E9" w:rsidP="00B937E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</w:rPr>
            </w:pPr>
            <w:r w:rsidRPr="00B937E2">
              <w:rPr>
                <w:szCs w:val="28"/>
              </w:rPr>
              <w:t>90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66E9" w:rsidRPr="00B937E2" w:rsidRDefault="005366E9" w:rsidP="00B937E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</w:rPr>
            </w:pPr>
            <w:r w:rsidRPr="00B937E2">
              <w:rPr>
                <w:szCs w:val="28"/>
              </w:rPr>
              <w:t>30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66E9" w:rsidRPr="00B937E2" w:rsidRDefault="005366E9" w:rsidP="00B937E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</w:rPr>
            </w:pPr>
            <w:r w:rsidRPr="00B937E2">
              <w:rPr>
                <w:szCs w:val="28"/>
              </w:rPr>
              <w:t>30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66E9" w:rsidRPr="00B937E2" w:rsidRDefault="005366E9" w:rsidP="00B937E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</w:rPr>
            </w:pPr>
            <w:r w:rsidRPr="00B937E2">
              <w:rPr>
                <w:szCs w:val="28"/>
              </w:rPr>
              <w:t>30</w:t>
            </w:r>
          </w:p>
        </w:tc>
      </w:tr>
      <w:tr w:rsidR="005366E9" w:rsidRPr="00B937E2" w:rsidTr="00E31BA0">
        <w:trPr>
          <w:trHeight w:val="231"/>
        </w:trPr>
        <w:tc>
          <w:tcPr>
            <w:tcW w:w="5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66E9" w:rsidRPr="00B937E2" w:rsidRDefault="005366E9" w:rsidP="00B937E2">
            <w:pPr>
              <w:spacing w:line="240" w:lineRule="exact"/>
              <w:ind w:firstLine="0"/>
              <w:jc w:val="center"/>
              <w:rPr>
                <w:szCs w:val="28"/>
              </w:rPr>
            </w:pPr>
          </w:p>
        </w:tc>
        <w:tc>
          <w:tcPr>
            <w:tcW w:w="40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66E9" w:rsidRPr="00B937E2" w:rsidRDefault="005366E9" w:rsidP="00B937E2">
            <w:pPr>
              <w:widowControl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66E9" w:rsidRPr="00B937E2" w:rsidRDefault="005366E9" w:rsidP="00B937E2">
            <w:pPr>
              <w:spacing w:line="240" w:lineRule="exact"/>
              <w:ind w:firstLine="0"/>
              <w:jc w:val="center"/>
              <w:rPr>
                <w:szCs w:val="2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66E9" w:rsidRPr="00B937E2" w:rsidRDefault="005366E9" w:rsidP="00B937E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Cs w:val="28"/>
                <w:vertAlign w:val="superscript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6E9" w:rsidRPr="00B937E2" w:rsidRDefault="005366E9" w:rsidP="00B937E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Cs w:val="28"/>
              </w:rPr>
            </w:pPr>
            <w:r w:rsidRPr="00B937E2">
              <w:rPr>
                <w:szCs w:val="28"/>
              </w:rPr>
              <w:t>федеральный бюджет</w:t>
            </w:r>
          </w:p>
        </w:tc>
        <w:tc>
          <w:tcPr>
            <w:tcW w:w="1018" w:type="dxa"/>
            <w:tcBorders>
              <w:left w:val="single" w:sz="4" w:space="0" w:color="auto"/>
              <w:right w:val="single" w:sz="4" w:space="0" w:color="auto"/>
            </w:tcBorders>
          </w:tcPr>
          <w:p w:rsidR="005366E9" w:rsidRPr="00B937E2" w:rsidRDefault="005366E9" w:rsidP="00B937E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Cs w:val="28"/>
              </w:rPr>
            </w:pPr>
          </w:p>
        </w:tc>
        <w:tc>
          <w:tcPr>
            <w:tcW w:w="996" w:type="dxa"/>
            <w:tcBorders>
              <w:left w:val="single" w:sz="4" w:space="0" w:color="auto"/>
              <w:right w:val="single" w:sz="4" w:space="0" w:color="auto"/>
            </w:tcBorders>
          </w:tcPr>
          <w:p w:rsidR="005366E9" w:rsidRPr="00B937E2" w:rsidRDefault="005366E9" w:rsidP="00B937E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Cs w:val="28"/>
              </w:rPr>
            </w:pPr>
          </w:p>
        </w:tc>
        <w:tc>
          <w:tcPr>
            <w:tcW w:w="996" w:type="dxa"/>
            <w:tcBorders>
              <w:left w:val="single" w:sz="4" w:space="0" w:color="auto"/>
              <w:right w:val="single" w:sz="4" w:space="0" w:color="auto"/>
            </w:tcBorders>
          </w:tcPr>
          <w:p w:rsidR="005366E9" w:rsidRPr="00B937E2" w:rsidRDefault="005366E9" w:rsidP="00B937E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Cs w:val="28"/>
              </w:rPr>
            </w:pPr>
          </w:p>
        </w:tc>
        <w:tc>
          <w:tcPr>
            <w:tcW w:w="996" w:type="dxa"/>
            <w:tcBorders>
              <w:left w:val="single" w:sz="4" w:space="0" w:color="auto"/>
              <w:right w:val="single" w:sz="4" w:space="0" w:color="auto"/>
            </w:tcBorders>
          </w:tcPr>
          <w:p w:rsidR="005366E9" w:rsidRPr="00B937E2" w:rsidRDefault="005366E9" w:rsidP="00B937E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Cs w:val="28"/>
              </w:rPr>
            </w:pPr>
          </w:p>
        </w:tc>
      </w:tr>
      <w:tr w:rsidR="005366E9" w:rsidRPr="00B937E2" w:rsidTr="00E31BA0">
        <w:trPr>
          <w:trHeight w:val="235"/>
        </w:trPr>
        <w:tc>
          <w:tcPr>
            <w:tcW w:w="5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66E9" w:rsidRPr="00B937E2" w:rsidRDefault="005366E9" w:rsidP="00B937E2">
            <w:pPr>
              <w:spacing w:line="240" w:lineRule="exact"/>
              <w:ind w:firstLine="0"/>
              <w:jc w:val="center"/>
              <w:rPr>
                <w:szCs w:val="28"/>
              </w:rPr>
            </w:pPr>
          </w:p>
        </w:tc>
        <w:tc>
          <w:tcPr>
            <w:tcW w:w="40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66E9" w:rsidRPr="00B937E2" w:rsidRDefault="005366E9" w:rsidP="00B937E2">
            <w:pPr>
              <w:widowControl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66E9" w:rsidRPr="00B937E2" w:rsidRDefault="005366E9" w:rsidP="00B937E2">
            <w:pPr>
              <w:spacing w:line="240" w:lineRule="exact"/>
              <w:ind w:firstLine="0"/>
              <w:jc w:val="center"/>
              <w:rPr>
                <w:szCs w:val="2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66E9" w:rsidRPr="00B937E2" w:rsidRDefault="005366E9" w:rsidP="00B937E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Cs w:val="28"/>
                <w:vertAlign w:val="superscript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6E9" w:rsidRPr="00B937E2" w:rsidRDefault="005366E9" w:rsidP="00B937E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Cs w:val="28"/>
              </w:rPr>
            </w:pPr>
            <w:r w:rsidRPr="00B937E2">
              <w:rPr>
                <w:szCs w:val="28"/>
              </w:rPr>
              <w:t>краевой бюджет</w:t>
            </w:r>
          </w:p>
        </w:tc>
        <w:tc>
          <w:tcPr>
            <w:tcW w:w="1018" w:type="dxa"/>
            <w:tcBorders>
              <w:left w:val="single" w:sz="4" w:space="0" w:color="auto"/>
              <w:right w:val="single" w:sz="4" w:space="0" w:color="auto"/>
            </w:tcBorders>
          </w:tcPr>
          <w:p w:rsidR="005366E9" w:rsidRPr="00B937E2" w:rsidRDefault="005366E9" w:rsidP="00B937E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Cs w:val="28"/>
              </w:rPr>
            </w:pPr>
          </w:p>
        </w:tc>
        <w:tc>
          <w:tcPr>
            <w:tcW w:w="996" w:type="dxa"/>
            <w:tcBorders>
              <w:left w:val="single" w:sz="4" w:space="0" w:color="auto"/>
              <w:right w:val="single" w:sz="4" w:space="0" w:color="auto"/>
            </w:tcBorders>
          </w:tcPr>
          <w:p w:rsidR="005366E9" w:rsidRPr="00B937E2" w:rsidRDefault="005366E9" w:rsidP="00B937E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Cs w:val="28"/>
              </w:rPr>
            </w:pPr>
          </w:p>
        </w:tc>
        <w:tc>
          <w:tcPr>
            <w:tcW w:w="996" w:type="dxa"/>
            <w:tcBorders>
              <w:left w:val="single" w:sz="4" w:space="0" w:color="auto"/>
              <w:right w:val="single" w:sz="4" w:space="0" w:color="auto"/>
            </w:tcBorders>
          </w:tcPr>
          <w:p w:rsidR="005366E9" w:rsidRPr="00B937E2" w:rsidRDefault="005366E9" w:rsidP="00B937E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Cs w:val="28"/>
              </w:rPr>
            </w:pPr>
          </w:p>
        </w:tc>
        <w:tc>
          <w:tcPr>
            <w:tcW w:w="996" w:type="dxa"/>
            <w:tcBorders>
              <w:left w:val="single" w:sz="4" w:space="0" w:color="auto"/>
              <w:right w:val="single" w:sz="4" w:space="0" w:color="auto"/>
            </w:tcBorders>
          </w:tcPr>
          <w:p w:rsidR="005366E9" w:rsidRPr="00B937E2" w:rsidRDefault="005366E9" w:rsidP="00B937E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Cs w:val="28"/>
              </w:rPr>
            </w:pPr>
          </w:p>
        </w:tc>
      </w:tr>
      <w:tr w:rsidR="005366E9" w:rsidRPr="00B937E2" w:rsidTr="00E31BA0">
        <w:trPr>
          <w:trHeight w:val="238"/>
        </w:trPr>
        <w:tc>
          <w:tcPr>
            <w:tcW w:w="5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66E9" w:rsidRPr="00B937E2" w:rsidRDefault="005366E9" w:rsidP="00B937E2">
            <w:pPr>
              <w:spacing w:line="240" w:lineRule="exact"/>
              <w:ind w:firstLine="0"/>
              <w:jc w:val="center"/>
              <w:rPr>
                <w:szCs w:val="28"/>
              </w:rPr>
            </w:pPr>
          </w:p>
        </w:tc>
        <w:tc>
          <w:tcPr>
            <w:tcW w:w="40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66E9" w:rsidRPr="00B937E2" w:rsidRDefault="005366E9" w:rsidP="00B937E2">
            <w:pPr>
              <w:widowControl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66E9" w:rsidRPr="00B937E2" w:rsidRDefault="005366E9" w:rsidP="00B937E2">
            <w:pPr>
              <w:spacing w:line="240" w:lineRule="exact"/>
              <w:ind w:firstLine="0"/>
              <w:jc w:val="center"/>
              <w:rPr>
                <w:szCs w:val="2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66E9" w:rsidRPr="00B937E2" w:rsidRDefault="005366E9" w:rsidP="00B937E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Cs w:val="28"/>
                <w:vertAlign w:val="superscript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6E9" w:rsidRPr="00B937E2" w:rsidRDefault="005366E9" w:rsidP="00B937E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Cs w:val="28"/>
              </w:rPr>
            </w:pPr>
            <w:r w:rsidRPr="00B937E2">
              <w:rPr>
                <w:szCs w:val="28"/>
              </w:rPr>
              <w:t xml:space="preserve">местный бюджет </w:t>
            </w:r>
          </w:p>
        </w:tc>
        <w:tc>
          <w:tcPr>
            <w:tcW w:w="1018" w:type="dxa"/>
            <w:tcBorders>
              <w:left w:val="single" w:sz="4" w:space="0" w:color="auto"/>
              <w:right w:val="single" w:sz="4" w:space="0" w:color="auto"/>
            </w:tcBorders>
          </w:tcPr>
          <w:p w:rsidR="005366E9" w:rsidRPr="00B937E2" w:rsidRDefault="005366E9" w:rsidP="00B937E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</w:rPr>
            </w:pPr>
            <w:r w:rsidRPr="00B937E2">
              <w:rPr>
                <w:szCs w:val="28"/>
              </w:rPr>
              <w:t>90</w:t>
            </w:r>
          </w:p>
        </w:tc>
        <w:tc>
          <w:tcPr>
            <w:tcW w:w="996" w:type="dxa"/>
            <w:tcBorders>
              <w:left w:val="single" w:sz="4" w:space="0" w:color="auto"/>
              <w:right w:val="single" w:sz="4" w:space="0" w:color="auto"/>
            </w:tcBorders>
          </w:tcPr>
          <w:p w:rsidR="005366E9" w:rsidRPr="00B937E2" w:rsidRDefault="005366E9" w:rsidP="00B937E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</w:rPr>
            </w:pPr>
            <w:r w:rsidRPr="00B937E2">
              <w:rPr>
                <w:szCs w:val="28"/>
              </w:rPr>
              <w:t>30</w:t>
            </w:r>
          </w:p>
        </w:tc>
        <w:tc>
          <w:tcPr>
            <w:tcW w:w="996" w:type="dxa"/>
            <w:tcBorders>
              <w:left w:val="single" w:sz="4" w:space="0" w:color="auto"/>
              <w:right w:val="single" w:sz="4" w:space="0" w:color="auto"/>
            </w:tcBorders>
          </w:tcPr>
          <w:p w:rsidR="005366E9" w:rsidRPr="00B937E2" w:rsidRDefault="005366E9" w:rsidP="00B937E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</w:rPr>
            </w:pPr>
            <w:r w:rsidRPr="00B937E2">
              <w:rPr>
                <w:szCs w:val="28"/>
              </w:rPr>
              <w:t>30</w:t>
            </w:r>
          </w:p>
        </w:tc>
        <w:tc>
          <w:tcPr>
            <w:tcW w:w="996" w:type="dxa"/>
            <w:tcBorders>
              <w:left w:val="single" w:sz="4" w:space="0" w:color="auto"/>
              <w:right w:val="single" w:sz="4" w:space="0" w:color="auto"/>
            </w:tcBorders>
          </w:tcPr>
          <w:p w:rsidR="005366E9" w:rsidRPr="00B937E2" w:rsidRDefault="005366E9" w:rsidP="00B937E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</w:rPr>
            </w:pPr>
            <w:r w:rsidRPr="00B937E2">
              <w:rPr>
                <w:szCs w:val="28"/>
              </w:rPr>
              <w:t>30</w:t>
            </w:r>
          </w:p>
        </w:tc>
      </w:tr>
      <w:tr w:rsidR="005366E9" w:rsidRPr="00B937E2" w:rsidTr="00E31BA0">
        <w:trPr>
          <w:trHeight w:val="375"/>
        </w:trPr>
        <w:tc>
          <w:tcPr>
            <w:tcW w:w="5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6E9" w:rsidRPr="00B937E2" w:rsidRDefault="005366E9" w:rsidP="00B937E2">
            <w:pPr>
              <w:spacing w:line="240" w:lineRule="exact"/>
              <w:ind w:firstLine="0"/>
              <w:jc w:val="center"/>
              <w:rPr>
                <w:szCs w:val="28"/>
              </w:rPr>
            </w:pPr>
          </w:p>
        </w:tc>
        <w:tc>
          <w:tcPr>
            <w:tcW w:w="40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6E9" w:rsidRPr="00B937E2" w:rsidRDefault="005366E9" w:rsidP="00B937E2">
            <w:pPr>
              <w:widowControl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6E9" w:rsidRPr="00B937E2" w:rsidRDefault="005366E9" w:rsidP="00B937E2">
            <w:pPr>
              <w:spacing w:line="240" w:lineRule="exact"/>
              <w:ind w:firstLine="0"/>
              <w:jc w:val="center"/>
              <w:rPr>
                <w:szCs w:val="2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6E9" w:rsidRPr="00B937E2" w:rsidRDefault="005366E9" w:rsidP="00B937E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Cs w:val="28"/>
                <w:vertAlign w:val="superscript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6E9" w:rsidRPr="00B937E2" w:rsidRDefault="005366E9" w:rsidP="00B937E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Cs w:val="28"/>
              </w:rPr>
            </w:pPr>
            <w:r w:rsidRPr="00B937E2">
              <w:rPr>
                <w:szCs w:val="28"/>
                <w:vertAlign w:val="superscript"/>
              </w:rPr>
              <w:t>1</w:t>
            </w:r>
            <w:r w:rsidRPr="00B937E2">
              <w:rPr>
                <w:szCs w:val="28"/>
              </w:rPr>
              <w:t>средства внебюджетных источников</w:t>
            </w:r>
          </w:p>
        </w:tc>
        <w:tc>
          <w:tcPr>
            <w:tcW w:w="10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6E9" w:rsidRPr="00B937E2" w:rsidRDefault="005366E9" w:rsidP="00B937E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Cs w:val="28"/>
              </w:rPr>
            </w:pPr>
          </w:p>
        </w:tc>
        <w:tc>
          <w:tcPr>
            <w:tcW w:w="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6E9" w:rsidRPr="00B937E2" w:rsidRDefault="005366E9" w:rsidP="00B937E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Cs w:val="28"/>
              </w:rPr>
            </w:pPr>
          </w:p>
        </w:tc>
        <w:tc>
          <w:tcPr>
            <w:tcW w:w="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6E9" w:rsidRPr="00B937E2" w:rsidRDefault="005366E9" w:rsidP="00B937E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Cs w:val="28"/>
              </w:rPr>
            </w:pPr>
          </w:p>
        </w:tc>
        <w:tc>
          <w:tcPr>
            <w:tcW w:w="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6E9" w:rsidRPr="00B937E2" w:rsidRDefault="005366E9" w:rsidP="00B937E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Cs w:val="28"/>
              </w:rPr>
            </w:pPr>
          </w:p>
        </w:tc>
      </w:tr>
      <w:tr w:rsidR="005366E9" w:rsidRPr="00B937E2" w:rsidTr="00E31BA0">
        <w:tc>
          <w:tcPr>
            <w:tcW w:w="5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66E9" w:rsidRPr="00B937E2" w:rsidRDefault="005366E9" w:rsidP="00B937E2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B937E2">
              <w:rPr>
                <w:szCs w:val="28"/>
              </w:rPr>
              <w:t>10.</w:t>
            </w:r>
          </w:p>
        </w:tc>
        <w:tc>
          <w:tcPr>
            <w:tcW w:w="40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66E9" w:rsidRPr="00B937E2" w:rsidRDefault="005366E9" w:rsidP="00B937E2">
            <w:pPr>
              <w:spacing w:line="240" w:lineRule="exact"/>
              <w:ind w:firstLine="0"/>
              <w:rPr>
                <w:szCs w:val="28"/>
              </w:rPr>
            </w:pPr>
            <w:r w:rsidRPr="00B937E2">
              <w:rPr>
                <w:szCs w:val="28"/>
              </w:rPr>
              <w:t>Основное мероприятие 10</w:t>
            </w:r>
          </w:p>
          <w:p w:rsidR="005366E9" w:rsidRPr="00B937E2" w:rsidRDefault="005366E9" w:rsidP="00B937E2">
            <w:pPr>
              <w:spacing w:line="240" w:lineRule="exact"/>
              <w:ind w:firstLine="0"/>
              <w:rPr>
                <w:szCs w:val="28"/>
              </w:rPr>
            </w:pPr>
            <w:r w:rsidRPr="00B937E2">
              <w:rPr>
                <w:szCs w:val="28"/>
              </w:rPr>
              <w:t>Организация работы по развитию механизмов предупреждения участия граждан в преступной деятельности связанной с незаконным оборотом наркотиков</w:t>
            </w:r>
          </w:p>
          <w:p w:rsidR="008902AE" w:rsidRPr="00B937E2" w:rsidRDefault="008902AE" w:rsidP="00B937E2">
            <w:pPr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02AE" w:rsidRPr="00B937E2" w:rsidRDefault="008902AE" w:rsidP="00B937E2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B937E2">
              <w:rPr>
                <w:szCs w:val="28"/>
              </w:rPr>
              <w:t>комитет безопасности,</w:t>
            </w:r>
          </w:p>
          <w:p w:rsidR="005366E9" w:rsidRPr="00B937E2" w:rsidRDefault="008902AE" w:rsidP="00B937E2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B937E2">
              <w:rPr>
                <w:szCs w:val="28"/>
              </w:rPr>
              <w:t xml:space="preserve"> АШМО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366E9" w:rsidRPr="00B937E2" w:rsidRDefault="005366E9" w:rsidP="00B937E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Cs w:val="28"/>
                <w:vertAlign w:val="superscript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6E9" w:rsidRPr="00B937E2" w:rsidRDefault="005366E9" w:rsidP="00B937E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Cs w:val="28"/>
              </w:rPr>
            </w:pPr>
            <w:r w:rsidRPr="00B937E2">
              <w:rPr>
                <w:szCs w:val="28"/>
              </w:rPr>
              <w:t>Всего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6E9" w:rsidRPr="00B937E2" w:rsidRDefault="005366E9" w:rsidP="00B937E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6E9" w:rsidRPr="00B937E2" w:rsidRDefault="005366E9" w:rsidP="00B937E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6E9" w:rsidRPr="00B937E2" w:rsidRDefault="005366E9" w:rsidP="00B937E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6E9" w:rsidRPr="00B937E2" w:rsidRDefault="005366E9" w:rsidP="00B937E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Cs w:val="28"/>
              </w:rPr>
            </w:pPr>
          </w:p>
        </w:tc>
      </w:tr>
      <w:tr w:rsidR="005366E9" w:rsidRPr="00B937E2" w:rsidTr="00E31BA0">
        <w:tc>
          <w:tcPr>
            <w:tcW w:w="5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66E9" w:rsidRPr="00B937E2" w:rsidRDefault="005366E9" w:rsidP="00B937E2">
            <w:pPr>
              <w:spacing w:line="240" w:lineRule="exact"/>
              <w:ind w:firstLine="0"/>
              <w:jc w:val="center"/>
              <w:rPr>
                <w:szCs w:val="28"/>
              </w:rPr>
            </w:pPr>
          </w:p>
        </w:tc>
        <w:tc>
          <w:tcPr>
            <w:tcW w:w="40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66E9" w:rsidRPr="00B937E2" w:rsidRDefault="005366E9" w:rsidP="00B937E2">
            <w:pPr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66E9" w:rsidRPr="00B937E2" w:rsidRDefault="005366E9" w:rsidP="00B937E2">
            <w:pPr>
              <w:spacing w:line="240" w:lineRule="exact"/>
              <w:ind w:firstLine="0"/>
              <w:jc w:val="center"/>
              <w:rPr>
                <w:szCs w:val="2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66E9" w:rsidRPr="00B937E2" w:rsidRDefault="005366E9" w:rsidP="00B937E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Cs w:val="28"/>
                <w:vertAlign w:val="superscript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6E9" w:rsidRPr="00B937E2" w:rsidRDefault="005366E9" w:rsidP="00B937E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Cs w:val="28"/>
              </w:rPr>
            </w:pPr>
            <w:r w:rsidRPr="00B937E2">
              <w:rPr>
                <w:szCs w:val="28"/>
              </w:rPr>
              <w:t>федеральный бюджет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6E9" w:rsidRPr="00B937E2" w:rsidRDefault="005366E9" w:rsidP="00B937E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6E9" w:rsidRPr="00B937E2" w:rsidRDefault="005366E9" w:rsidP="00B937E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6E9" w:rsidRPr="00B937E2" w:rsidRDefault="005366E9" w:rsidP="00B937E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6E9" w:rsidRPr="00B937E2" w:rsidRDefault="005366E9" w:rsidP="00B937E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Cs w:val="28"/>
              </w:rPr>
            </w:pPr>
          </w:p>
        </w:tc>
      </w:tr>
      <w:tr w:rsidR="005366E9" w:rsidRPr="00B937E2" w:rsidTr="00E31BA0">
        <w:tc>
          <w:tcPr>
            <w:tcW w:w="5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66E9" w:rsidRPr="00B937E2" w:rsidRDefault="005366E9" w:rsidP="00B937E2">
            <w:pPr>
              <w:spacing w:line="240" w:lineRule="exact"/>
              <w:ind w:firstLine="0"/>
              <w:jc w:val="center"/>
              <w:rPr>
                <w:szCs w:val="28"/>
              </w:rPr>
            </w:pPr>
          </w:p>
        </w:tc>
        <w:tc>
          <w:tcPr>
            <w:tcW w:w="40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66E9" w:rsidRPr="00B937E2" w:rsidRDefault="005366E9" w:rsidP="00B937E2">
            <w:pPr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66E9" w:rsidRPr="00B937E2" w:rsidRDefault="005366E9" w:rsidP="00B937E2">
            <w:pPr>
              <w:spacing w:line="240" w:lineRule="exact"/>
              <w:ind w:firstLine="0"/>
              <w:jc w:val="center"/>
              <w:rPr>
                <w:szCs w:val="2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66E9" w:rsidRPr="00B937E2" w:rsidRDefault="005366E9" w:rsidP="00B937E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Cs w:val="28"/>
                <w:vertAlign w:val="superscript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6E9" w:rsidRPr="00B937E2" w:rsidRDefault="005366E9" w:rsidP="00B937E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Cs w:val="28"/>
              </w:rPr>
            </w:pPr>
            <w:r w:rsidRPr="00B937E2">
              <w:rPr>
                <w:szCs w:val="28"/>
              </w:rPr>
              <w:t>краевой бюджет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6E9" w:rsidRPr="00B937E2" w:rsidRDefault="005366E9" w:rsidP="00B937E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6E9" w:rsidRPr="00B937E2" w:rsidRDefault="005366E9" w:rsidP="00B937E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6E9" w:rsidRPr="00B937E2" w:rsidRDefault="005366E9" w:rsidP="00B937E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6E9" w:rsidRPr="00B937E2" w:rsidRDefault="005366E9" w:rsidP="00B937E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Cs w:val="28"/>
              </w:rPr>
            </w:pPr>
          </w:p>
        </w:tc>
      </w:tr>
      <w:tr w:rsidR="005366E9" w:rsidRPr="00B937E2" w:rsidTr="00E31BA0">
        <w:tc>
          <w:tcPr>
            <w:tcW w:w="5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66E9" w:rsidRPr="00B937E2" w:rsidRDefault="005366E9" w:rsidP="00B937E2">
            <w:pPr>
              <w:spacing w:line="240" w:lineRule="exact"/>
              <w:ind w:firstLine="0"/>
              <w:jc w:val="center"/>
              <w:rPr>
                <w:szCs w:val="28"/>
              </w:rPr>
            </w:pPr>
          </w:p>
        </w:tc>
        <w:tc>
          <w:tcPr>
            <w:tcW w:w="40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66E9" w:rsidRPr="00B937E2" w:rsidRDefault="005366E9" w:rsidP="00B937E2">
            <w:pPr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66E9" w:rsidRPr="00B937E2" w:rsidRDefault="005366E9" w:rsidP="00B937E2">
            <w:pPr>
              <w:spacing w:line="240" w:lineRule="exact"/>
              <w:ind w:firstLine="0"/>
              <w:jc w:val="center"/>
              <w:rPr>
                <w:szCs w:val="2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66E9" w:rsidRPr="00B937E2" w:rsidRDefault="005366E9" w:rsidP="00B937E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Cs w:val="28"/>
                <w:vertAlign w:val="superscript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6E9" w:rsidRPr="00B937E2" w:rsidRDefault="005366E9" w:rsidP="00B937E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Cs w:val="28"/>
              </w:rPr>
            </w:pPr>
            <w:r w:rsidRPr="00B937E2">
              <w:rPr>
                <w:szCs w:val="28"/>
              </w:rPr>
              <w:t xml:space="preserve">местный бюджет 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6E9" w:rsidRPr="00B937E2" w:rsidRDefault="005366E9" w:rsidP="00B937E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6E9" w:rsidRPr="00B937E2" w:rsidRDefault="005366E9" w:rsidP="00B937E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6E9" w:rsidRPr="00B937E2" w:rsidRDefault="005366E9" w:rsidP="00B937E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6E9" w:rsidRPr="00B937E2" w:rsidRDefault="005366E9" w:rsidP="00B937E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Cs w:val="28"/>
              </w:rPr>
            </w:pPr>
          </w:p>
        </w:tc>
      </w:tr>
      <w:tr w:rsidR="005366E9" w:rsidRPr="00B937E2" w:rsidTr="00E31BA0">
        <w:tc>
          <w:tcPr>
            <w:tcW w:w="5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6E9" w:rsidRPr="00B937E2" w:rsidRDefault="005366E9" w:rsidP="00B937E2">
            <w:pPr>
              <w:spacing w:line="240" w:lineRule="exact"/>
              <w:ind w:firstLine="0"/>
              <w:jc w:val="center"/>
              <w:rPr>
                <w:szCs w:val="28"/>
              </w:rPr>
            </w:pPr>
          </w:p>
        </w:tc>
        <w:tc>
          <w:tcPr>
            <w:tcW w:w="40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6E9" w:rsidRPr="00B937E2" w:rsidRDefault="005366E9" w:rsidP="00B937E2">
            <w:pPr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6E9" w:rsidRPr="00B937E2" w:rsidRDefault="005366E9" w:rsidP="00B937E2">
            <w:pPr>
              <w:spacing w:line="240" w:lineRule="exact"/>
              <w:ind w:firstLine="0"/>
              <w:jc w:val="center"/>
              <w:rPr>
                <w:szCs w:val="2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6E9" w:rsidRPr="00B937E2" w:rsidRDefault="005366E9" w:rsidP="00B937E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Cs w:val="28"/>
                <w:vertAlign w:val="superscript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6E9" w:rsidRPr="00B937E2" w:rsidRDefault="005366E9" w:rsidP="00B937E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Cs w:val="28"/>
              </w:rPr>
            </w:pPr>
            <w:r w:rsidRPr="00B937E2">
              <w:rPr>
                <w:szCs w:val="28"/>
                <w:vertAlign w:val="superscript"/>
              </w:rPr>
              <w:t>1</w:t>
            </w:r>
            <w:r w:rsidRPr="00B937E2">
              <w:rPr>
                <w:szCs w:val="28"/>
              </w:rPr>
              <w:t>средства внебюджетных источников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6E9" w:rsidRPr="00B937E2" w:rsidRDefault="005366E9" w:rsidP="00B937E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6E9" w:rsidRPr="00B937E2" w:rsidRDefault="005366E9" w:rsidP="00B937E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6E9" w:rsidRPr="00B937E2" w:rsidRDefault="005366E9" w:rsidP="00B937E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6E9" w:rsidRPr="00B937E2" w:rsidRDefault="005366E9" w:rsidP="00B937E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Cs w:val="28"/>
              </w:rPr>
            </w:pPr>
          </w:p>
        </w:tc>
      </w:tr>
      <w:tr w:rsidR="005366E9" w:rsidRPr="00B937E2" w:rsidTr="00E31BA0">
        <w:tc>
          <w:tcPr>
            <w:tcW w:w="59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66E9" w:rsidRPr="00B937E2" w:rsidRDefault="005366E9" w:rsidP="00B937E2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B937E2">
              <w:rPr>
                <w:szCs w:val="28"/>
              </w:rPr>
              <w:t>11.</w:t>
            </w:r>
          </w:p>
        </w:tc>
        <w:tc>
          <w:tcPr>
            <w:tcW w:w="405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366E9" w:rsidRPr="00B937E2" w:rsidRDefault="005366E9" w:rsidP="00B937E2">
            <w:pPr>
              <w:spacing w:line="240" w:lineRule="exact"/>
              <w:ind w:firstLine="0"/>
              <w:rPr>
                <w:szCs w:val="28"/>
              </w:rPr>
            </w:pPr>
            <w:r w:rsidRPr="00B937E2">
              <w:rPr>
                <w:szCs w:val="28"/>
              </w:rPr>
              <w:t>Основное мероприятие 11</w:t>
            </w:r>
          </w:p>
          <w:p w:rsidR="005366E9" w:rsidRPr="00B937E2" w:rsidRDefault="005366E9" w:rsidP="00B937E2">
            <w:pPr>
              <w:spacing w:line="240" w:lineRule="exact"/>
              <w:ind w:firstLine="0"/>
              <w:rPr>
                <w:szCs w:val="28"/>
              </w:rPr>
            </w:pPr>
            <w:proofErr w:type="spellStart"/>
            <w:r w:rsidRPr="00B937E2">
              <w:rPr>
                <w:szCs w:val="28"/>
              </w:rPr>
              <w:t>Ресоциализация</w:t>
            </w:r>
            <w:proofErr w:type="spellEnd"/>
            <w:r w:rsidRPr="00B937E2">
              <w:rPr>
                <w:szCs w:val="28"/>
              </w:rPr>
              <w:t xml:space="preserve"> лиц, освобождающихся из мест </w:t>
            </w:r>
            <w:r w:rsidRPr="00B937E2">
              <w:rPr>
                <w:szCs w:val="28"/>
              </w:rPr>
              <w:lastRenderedPageBreak/>
              <w:t>отбывания наказаний (осужденных к мерам уголовного наказания, не связанных с лишением свободы), оказание содействия органам уголовно-исполнительной системы</w:t>
            </w:r>
          </w:p>
        </w:tc>
        <w:tc>
          <w:tcPr>
            <w:tcW w:w="22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902AE" w:rsidRPr="00B937E2" w:rsidRDefault="008902AE" w:rsidP="00B937E2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B937E2">
              <w:rPr>
                <w:szCs w:val="28"/>
              </w:rPr>
              <w:lastRenderedPageBreak/>
              <w:t>комитет безопасности,</w:t>
            </w:r>
          </w:p>
          <w:p w:rsidR="005366E9" w:rsidRPr="00B937E2" w:rsidRDefault="008902AE" w:rsidP="00B937E2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B937E2">
              <w:rPr>
                <w:szCs w:val="28"/>
              </w:rPr>
              <w:t xml:space="preserve"> АШМО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366E9" w:rsidRPr="00B937E2" w:rsidRDefault="005366E9" w:rsidP="00B937E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Cs w:val="28"/>
                <w:vertAlign w:val="superscript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6E9" w:rsidRPr="00B937E2" w:rsidRDefault="005366E9" w:rsidP="00B937E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Cs w:val="28"/>
              </w:rPr>
            </w:pPr>
            <w:r w:rsidRPr="00B937E2">
              <w:rPr>
                <w:szCs w:val="28"/>
              </w:rPr>
              <w:t>Всего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6E9" w:rsidRPr="00B937E2" w:rsidRDefault="005366E9" w:rsidP="00B937E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6E9" w:rsidRPr="00B937E2" w:rsidRDefault="005366E9" w:rsidP="00B937E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6E9" w:rsidRPr="00B937E2" w:rsidRDefault="005366E9" w:rsidP="00B937E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6E9" w:rsidRPr="00B937E2" w:rsidRDefault="005366E9" w:rsidP="00B937E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Cs w:val="28"/>
              </w:rPr>
            </w:pPr>
          </w:p>
        </w:tc>
      </w:tr>
      <w:tr w:rsidR="005366E9" w:rsidRPr="00B937E2" w:rsidTr="00E31BA0">
        <w:tc>
          <w:tcPr>
            <w:tcW w:w="5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66E9" w:rsidRPr="00B937E2" w:rsidRDefault="005366E9" w:rsidP="00B937E2">
            <w:pPr>
              <w:spacing w:line="240" w:lineRule="exact"/>
              <w:ind w:firstLine="0"/>
              <w:jc w:val="center"/>
              <w:rPr>
                <w:szCs w:val="28"/>
              </w:rPr>
            </w:pPr>
          </w:p>
        </w:tc>
        <w:tc>
          <w:tcPr>
            <w:tcW w:w="40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66E9" w:rsidRPr="00B937E2" w:rsidRDefault="005366E9" w:rsidP="00B937E2">
            <w:pPr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66E9" w:rsidRPr="00B937E2" w:rsidRDefault="005366E9" w:rsidP="00B937E2">
            <w:pPr>
              <w:spacing w:line="240" w:lineRule="exact"/>
              <w:ind w:firstLine="0"/>
              <w:jc w:val="center"/>
              <w:rPr>
                <w:szCs w:val="2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66E9" w:rsidRPr="00B937E2" w:rsidRDefault="005366E9" w:rsidP="00B937E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Cs w:val="28"/>
                <w:vertAlign w:val="superscript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6E9" w:rsidRPr="00B937E2" w:rsidRDefault="005366E9" w:rsidP="00B937E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Cs w:val="28"/>
              </w:rPr>
            </w:pPr>
            <w:r w:rsidRPr="00B937E2">
              <w:rPr>
                <w:szCs w:val="28"/>
              </w:rPr>
              <w:t>федеральный бюджет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6E9" w:rsidRPr="00B937E2" w:rsidRDefault="005366E9" w:rsidP="00B937E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6E9" w:rsidRPr="00B937E2" w:rsidRDefault="005366E9" w:rsidP="00B937E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6E9" w:rsidRPr="00B937E2" w:rsidRDefault="005366E9" w:rsidP="00B937E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6E9" w:rsidRPr="00B937E2" w:rsidRDefault="005366E9" w:rsidP="00B937E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Cs w:val="28"/>
              </w:rPr>
            </w:pPr>
          </w:p>
        </w:tc>
      </w:tr>
      <w:tr w:rsidR="005366E9" w:rsidRPr="00B937E2" w:rsidTr="00E31BA0">
        <w:tc>
          <w:tcPr>
            <w:tcW w:w="5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66E9" w:rsidRPr="00B937E2" w:rsidRDefault="005366E9" w:rsidP="00B937E2">
            <w:pPr>
              <w:spacing w:line="240" w:lineRule="exact"/>
              <w:ind w:firstLine="0"/>
              <w:jc w:val="center"/>
              <w:rPr>
                <w:szCs w:val="28"/>
              </w:rPr>
            </w:pPr>
          </w:p>
        </w:tc>
        <w:tc>
          <w:tcPr>
            <w:tcW w:w="40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66E9" w:rsidRPr="00B937E2" w:rsidRDefault="005366E9" w:rsidP="00B937E2">
            <w:pPr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66E9" w:rsidRPr="00B937E2" w:rsidRDefault="005366E9" w:rsidP="00B937E2">
            <w:pPr>
              <w:spacing w:line="240" w:lineRule="exact"/>
              <w:ind w:firstLine="0"/>
              <w:jc w:val="center"/>
              <w:rPr>
                <w:szCs w:val="2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66E9" w:rsidRPr="00B937E2" w:rsidRDefault="005366E9" w:rsidP="00B937E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Cs w:val="28"/>
                <w:vertAlign w:val="superscript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6E9" w:rsidRPr="00B937E2" w:rsidRDefault="005366E9" w:rsidP="00B937E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Cs w:val="28"/>
              </w:rPr>
            </w:pPr>
            <w:r w:rsidRPr="00B937E2">
              <w:rPr>
                <w:szCs w:val="28"/>
              </w:rPr>
              <w:t>краевой бюджет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6E9" w:rsidRPr="00B937E2" w:rsidRDefault="005366E9" w:rsidP="00B937E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6E9" w:rsidRPr="00B937E2" w:rsidRDefault="005366E9" w:rsidP="00B937E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6E9" w:rsidRPr="00B937E2" w:rsidRDefault="005366E9" w:rsidP="00B937E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6E9" w:rsidRPr="00B937E2" w:rsidRDefault="005366E9" w:rsidP="00B937E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Cs w:val="28"/>
              </w:rPr>
            </w:pPr>
          </w:p>
        </w:tc>
      </w:tr>
      <w:tr w:rsidR="005366E9" w:rsidRPr="00B937E2" w:rsidTr="00E31BA0">
        <w:tc>
          <w:tcPr>
            <w:tcW w:w="5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66E9" w:rsidRPr="00B937E2" w:rsidRDefault="005366E9" w:rsidP="00B937E2">
            <w:pPr>
              <w:spacing w:line="240" w:lineRule="exact"/>
              <w:ind w:firstLine="0"/>
              <w:jc w:val="center"/>
              <w:rPr>
                <w:szCs w:val="28"/>
              </w:rPr>
            </w:pPr>
          </w:p>
        </w:tc>
        <w:tc>
          <w:tcPr>
            <w:tcW w:w="40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66E9" w:rsidRPr="00B937E2" w:rsidRDefault="005366E9" w:rsidP="00B937E2">
            <w:pPr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66E9" w:rsidRPr="00B937E2" w:rsidRDefault="005366E9" w:rsidP="00B937E2">
            <w:pPr>
              <w:spacing w:line="240" w:lineRule="exact"/>
              <w:ind w:firstLine="0"/>
              <w:jc w:val="center"/>
              <w:rPr>
                <w:szCs w:val="2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66E9" w:rsidRPr="00B937E2" w:rsidRDefault="005366E9" w:rsidP="00B937E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Cs w:val="28"/>
                <w:vertAlign w:val="superscript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6E9" w:rsidRPr="00B937E2" w:rsidRDefault="005366E9" w:rsidP="00B937E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Cs w:val="28"/>
              </w:rPr>
            </w:pPr>
            <w:r w:rsidRPr="00B937E2">
              <w:rPr>
                <w:szCs w:val="28"/>
              </w:rPr>
              <w:t xml:space="preserve">местный бюджет 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6E9" w:rsidRPr="00B937E2" w:rsidRDefault="005366E9" w:rsidP="00B937E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6E9" w:rsidRPr="00B937E2" w:rsidRDefault="005366E9" w:rsidP="00B937E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6E9" w:rsidRPr="00B937E2" w:rsidRDefault="005366E9" w:rsidP="00B937E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6E9" w:rsidRPr="00B937E2" w:rsidRDefault="005366E9" w:rsidP="00B937E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Cs w:val="28"/>
              </w:rPr>
            </w:pPr>
          </w:p>
        </w:tc>
      </w:tr>
      <w:tr w:rsidR="005366E9" w:rsidRPr="00B937E2" w:rsidTr="00E31BA0">
        <w:tc>
          <w:tcPr>
            <w:tcW w:w="5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6E9" w:rsidRPr="00B937E2" w:rsidRDefault="005366E9" w:rsidP="00B937E2">
            <w:pPr>
              <w:spacing w:line="240" w:lineRule="exact"/>
              <w:ind w:firstLine="0"/>
              <w:jc w:val="center"/>
              <w:rPr>
                <w:szCs w:val="28"/>
              </w:rPr>
            </w:pPr>
          </w:p>
        </w:tc>
        <w:tc>
          <w:tcPr>
            <w:tcW w:w="40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6E9" w:rsidRPr="00B937E2" w:rsidRDefault="005366E9" w:rsidP="00B937E2">
            <w:pPr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6E9" w:rsidRPr="00B937E2" w:rsidRDefault="005366E9" w:rsidP="00B937E2">
            <w:pPr>
              <w:spacing w:line="240" w:lineRule="exact"/>
              <w:ind w:firstLine="0"/>
              <w:jc w:val="center"/>
              <w:rPr>
                <w:szCs w:val="2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6E9" w:rsidRPr="00B937E2" w:rsidRDefault="005366E9" w:rsidP="00B937E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Cs w:val="28"/>
                <w:vertAlign w:val="superscript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6E9" w:rsidRPr="00B937E2" w:rsidRDefault="005366E9" w:rsidP="00B937E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Cs w:val="28"/>
              </w:rPr>
            </w:pPr>
            <w:r w:rsidRPr="00B937E2">
              <w:rPr>
                <w:szCs w:val="28"/>
                <w:vertAlign w:val="superscript"/>
              </w:rPr>
              <w:t>1</w:t>
            </w:r>
            <w:r w:rsidRPr="00B937E2">
              <w:rPr>
                <w:szCs w:val="28"/>
              </w:rPr>
              <w:t>средства внебюджетных источников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6E9" w:rsidRPr="00B937E2" w:rsidRDefault="005366E9" w:rsidP="00B937E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6E9" w:rsidRPr="00B937E2" w:rsidRDefault="005366E9" w:rsidP="00B937E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6E9" w:rsidRPr="00B937E2" w:rsidRDefault="005366E9" w:rsidP="00B937E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6E9" w:rsidRPr="00B937E2" w:rsidRDefault="005366E9" w:rsidP="00B937E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Cs w:val="28"/>
              </w:rPr>
            </w:pPr>
          </w:p>
        </w:tc>
      </w:tr>
      <w:tr w:rsidR="005366E9" w:rsidRPr="00B937E2" w:rsidTr="00E31BA0">
        <w:tc>
          <w:tcPr>
            <w:tcW w:w="59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66E9" w:rsidRPr="00B937E2" w:rsidRDefault="005366E9" w:rsidP="00B937E2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B937E2">
              <w:rPr>
                <w:szCs w:val="28"/>
              </w:rPr>
              <w:t>12.</w:t>
            </w:r>
          </w:p>
        </w:tc>
        <w:tc>
          <w:tcPr>
            <w:tcW w:w="405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366E9" w:rsidRPr="00B937E2" w:rsidRDefault="005366E9" w:rsidP="00B937E2">
            <w:pPr>
              <w:spacing w:line="240" w:lineRule="exact"/>
              <w:ind w:firstLine="0"/>
              <w:rPr>
                <w:szCs w:val="28"/>
              </w:rPr>
            </w:pPr>
            <w:r w:rsidRPr="00B937E2">
              <w:rPr>
                <w:szCs w:val="28"/>
              </w:rPr>
              <w:t>Основное мероприятие 12</w:t>
            </w:r>
          </w:p>
          <w:p w:rsidR="005366E9" w:rsidRPr="00B937E2" w:rsidRDefault="005366E9" w:rsidP="00B937E2">
            <w:pPr>
              <w:spacing w:line="240" w:lineRule="exact"/>
              <w:ind w:firstLine="0"/>
              <w:rPr>
                <w:szCs w:val="28"/>
              </w:rPr>
            </w:pPr>
            <w:r w:rsidRPr="00B937E2">
              <w:rPr>
                <w:szCs w:val="28"/>
              </w:rPr>
              <w:t>Реализация в Шпаковском муниципальном округе Стратегии государственной политики Российской Федерации в отношении российского казачества на 2021 - 2030 годы</w:t>
            </w:r>
          </w:p>
        </w:tc>
        <w:tc>
          <w:tcPr>
            <w:tcW w:w="22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902AE" w:rsidRPr="00B937E2" w:rsidRDefault="008902AE" w:rsidP="00B937E2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B937E2">
              <w:rPr>
                <w:szCs w:val="28"/>
              </w:rPr>
              <w:t>комитет безопасности,</w:t>
            </w:r>
          </w:p>
          <w:p w:rsidR="005366E9" w:rsidRPr="00B937E2" w:rsidRDefault="008902AE" w:rsidP="00B937E2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B937E2">
              <w:rPr>
                <w:szCs w:val="28"/>
              </w:rPr>
              <w:t xml:space="preserve"> АШМО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366E9" w:rsidRPr="00B937E2" w:rsidRDefault="005366E9" w:rsidP="00B937E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Cs w:val="28"/>
                <w:vertAlign w:val="superscript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6E9" w:rsidRPr="00B937E2" w:rsidRDefault="005366E9" w:rsidP="00B937E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Cs w:val="28"/>
              </w:rPr>
            </w:pPr>
            <w:r w:rsidRPr="00B937E2">
              <w:rPr>
                <w:szCs w:val="28"/>
              </w:rPr>
              <w:t>Всего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6E9" w:rsidRPr="00B937E2" w:rsidRDefault="005366E9" w:rsidP="00B937E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6E9" w:rsidRPr="00B937E2" w:rsidRDefault="005366E9" w:rsidP="00B937E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6E9" w:rsidRPr="00B937E2" w:rsidRDefault="005366E9" w:rsidP="00B937E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6E9" w:rsidRPr="00B937E2" w:rsidRDefault="005366E9" w:rsidP="00B937E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Cs w:val="28"/>
              </w:rPr>
            </w:pPr>
          </w:p>
        </w:tc>
      </w:tr>
      <w:tr w:rsidR="005366E9" w:rsidRPr="00B937E2" w:rsidTr="00E31BA0">
        <w:tc>
          <w:tcPr>
            <w:tcW w:w="5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66E9" w:rsidRPr="00B937E2" w:rsidRDefault="005366E9" w:rsidP="00B937E2">
            <w:pPr>
              <w:spacing w:line="240" w:lineRule="exact"/>
              <w:ind w:firstLine="0"/>
              <w:jc w:val="center"/>
              <w:rPr>
                <w:szCs w:val="28"/>
              </w:rPr>
            </w:pPr>
          </w:p>
        </w:tc>
        <w:tc>
          <w:tcPr>
            <w:tcW w:w="40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66E9" w:rsidRPr="00B937E2" w:rsidRDefault="005366E9" w:rsidP="00B937E2">
            <w:pPr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66E9" w:rsidRPr="00B937E2" w:rsidRDefault="005366E9" w:rsidP="00B937E2">
            <w:pPr>
              <w:spacing w:line="240" w:lineRule="exact"/>
              <w:ind w:firstLine="0"/>
              <w:jc w:val="center"/>
              <w:rPr>
                <w:szCs w:val="2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66E9" w:rsidRPr="00B937E2" w:rsidRDefault="005366E9" w:rsidP="00B937E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Cs w:val="28"/>
                <w:vertAlign w:val="superscript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6E9" w:rsidRPr="00B937E2" w:rsidRDefault="005366E9" w:rsidP="00B937E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Cs w:val="28"/>
              </w:rPr>
            </w:pPr>
            <w:r w:rsidRPr="00B937E2">
              <w:rPr>
                <w:szCs w:val="28"/>
              </w:rPr>
              <w:t>федеральный бюджет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6E9" w:rsidRPr="00B937E2" w:rsidRDefault="005366E9" w:rsidP="00B937E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6E9" w:rsidRPr="00B937E2" w:rsidRDefault="005366E9" w:rsidP="00B937E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6E9" w:rsidRPr="00B937E2" w:rsidRDefault="005366E9" w:rsidP="00B937E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6E9" w:rsidRPr="00B937E2" w:rsidRDefault="005366E9" w:rsidP="00B937E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Cs w:val="28"/>
              </w:rPr>
            </w:pPr>
          </w:p>
        </w:tc>
      </w:tr>
      <w:tr w:rsidR="005366E9" w:rsidRPr="00B937E2" w:rsidTr="00E31BA0">
        <w:tc>
          <w:tcPr>
            <w:tcW w:w="5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66E9" w:rsidRPr="00B937E2" w:rsidRDefault="005366E9" w:rsidP="00B937E2">
            <w:pPr>
              <w:spacing w:line="240" w:lineRule="exact"/>
              <w:ind w:firstLine="0"/>
              <w:jc w:val="center"/>
              <w:rPr>
                <w:szCs w:val="28"/>
              </w:rPr>
            </w:pPr>
          </w:p>
        </w:tc>
        <w:tc>
          <w:tcPr>
            <w:tcW w:w="40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66E9" w:rsidRPr="00B937E2" w:rsidRDefault="005366E9" w:rsidP="00B937E2">
            <w:pPr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66E9" w:rsidRPr="00B937E2" w:rsidRDefault="005366E9" w:rsidP="00B937E2">
            <w:pPr>
              <w:spacing w:line="240" w:lineRule="exact"/>
              <w:ind w:firstLine="0"/>
              <w:jc w:val="center"/>
              <w:rPr>
                <w:szCs w:val="2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66E9" w:rsidRPr="00B937E2" w:rsidRDefault="005366E9" w:rsidP="00B937E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Cs w:val="28"/>
                <w:vertAlign w:val="superscript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6E9" w:rsidRPr="00B937E2" w:rsidRDefault="005366E9" w:rsidP="00B937E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Cs w:val="28"/>
              </w:rPr>
            </w:pPr>
            <w:r w:rsidRPr="00B937E2">
              <w:rPr>
                <w:szCs w:val="28"/>
              </w:rPr>
              <w:t>краевой бюджет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6E9" w:rsidRPr="00B937E2" w:rsidRDefault="005366E9" w:rsidP="00B937E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6E9" w:rsidRPr="00B937E2" w:rsidRDefault="005366E9" w:rsidP="00B937E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6E9" w:rsidRPr="00B937E2" w:rsidRDefault="005366E9" w:rsidP="00B937E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6E9" w:rsidRPr="00B937E2" w:rsidRDefault="005366E9" w:rsidP="00B937E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Cs w:val="28"/>
              </w:rPr>
            </w:pPr>
          </w:p>
        </w:tc>
      </w:tr>
      <w:tr w:rsidR="005366E9" w:rsidRPr="00B937E2" w:rsidTr="00E31BA0">
        <w:tc>
          <w:tcPr>
            <w:tcW w:w="5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66E9" w:rsidRPr="00B937E2" w:rsidRDefault="005366E9" w:rsidP="00B937E2">
            <w:pPr>
              <w:spacing w:line="240" w:lineRule="exact"/>
              <w:ind w:firstLine="0"/>
              <w:jc w:val="center"/>
              <w:rPr>
                <w:szCs w:val="28"/>
              </w:rPr>
            </w:pPr>
          </w:p>
        </w:tc>
        <w:tc>
          <w:tcPr>
            <w:tcW w:w="40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66E9" w:rsidRPr="00B937E2" w:rsidRDefault="005366E9" w:rsidP="00B937E2">
            <w:pPr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66E9" w:rsidRPr="00B937E2" w:rsidRDefault="005366E9" w:rsidP="00B937E2">
            <w:pPr>
              <w:spacing w:line="240" w:lineRule="exact"/>
              <w:ind w:firstLine="0"/>
              <w:jc w:val="center"/>
              <w:rPr>
                <w:szCs w:val="2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66E9" w:rsidRPr="00B937E2" w:rsidRDefault="005366E9" w:rsidP="00B937E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Cs w:val="28"/>
                <w:vertAlign w:val="superscript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6E9" w:rsidRPr="00B937E2" w:rsidRDefault="005366E9" w:rsidP="00B937E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Cs w:val="28"/>
              </w:rPr>
            </w:pPr>
            <w:r w:rsidRPr="00B937E2">
              <w:rPr>
                <w:szCs w:val="28"/>
              </w:rPr>
              <w:t xml:space="preserve">местный бюджет 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6E9" w:rsidRPr="00B937E2" w:rsidRDefault="005366E9" w:rsidP="00B937E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6E9" w:rsidRPr="00B937E2" w:rsidRDefault="005366E9" w:rsidP="00B937E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6E9" w:rsidRPr="00B937E2" w:rsidRDefault="005366E9" w:rsidP="00B937E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6E9" w:rsidRPr="00B937E2" w:rsidRDefault="005366E9" w:rsidP="00B937E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Cs w:val="28"/>
              </w:rPr>
            </w:pPr>
          </w:p>
        </w:tc>
      </w:tr>
      <w:tr w:rsidR="005366E9" w:rsidRPr="00B937E2" w:rsidTr="00E31BA0">
        <w:trPr>
          <w:trHeight w:val="562"/>
        </w:trPr>
        <w:tc>
          <w:tcPr>
            <w:tcW w:w="5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6E9" w:rsidRPr="00B937E2" w:rsidRDefault="005366E9" w:rsidP="00B937E2">
            <w:pPr>
              <w:spacing w:line="240" w:lineRule="exact"/>
              <w:ind w:firstLine="0"/>
              <w:jc w:val="center"/>
              <w:rPr>
                <w:szCs w:val="28"/>
              </w:rPr>
            </w:pPr>
          </w:p>
        </w:tc>
        <w:tc>
          <w:tcPr>
            <w:tcW w:w="40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6E9" w:rsidRPr="00B937E2" w:rsidRDefault="005366E9" w:rsidP="00B937E2">
            <w:pPr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6E9" w:rsidRPr="00B937E2" w:rsidRDefault="005366E9" w:rsidP="00B937E2">
            <w:pPr>
              <w:spacing w:line="240" w:lineRule="exact"/>
              <w:ind w:firstLine="0"/>
              <w:jc w:val="center"/>
              <w:rPr>
                <w:szCs w:val="2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6E9" w:rsidRPr="00B937E2" w:rsidRDefault="005366E9" w:rsidP="00B937E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Cs w:val="28"/>
                <w:vertAlign w:val="superscript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66E9" w:rsidRPr="00B937E2" w:rsidRDefault="005366E9" w:rsidP="00B937E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Cs w:val="28"/>
              </w:rPr>
            </w:pPr>
            <w:r w:rsidRPr="00B937E2">
              <w:rPr>
                <w:szCs w:val="28"/>
                <w:vertAlign w:val="superscript"/>
              </w:rPr>
              <w:t>1</w:t>
            </w:r>
            <w:r w:rsidRPr="00B937E2">
              <w:rPr>
                <w:szCs w:val="28"/>
              </w:rPr>
              <w:t>средства внебюджетных источников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66E9" w:rsidRPr="00B937E2" w:rsidRDefault="005366E9" w:rsidP="00B937E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66E9" w:rsidRPr="00B937E2" w:rsidRDefault="005366E9" w:rsidP="00B937E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66E9" w:rsidRPr="00B937E2" w:rsidRDefault="005366E9" w:rsidP="00B937E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66E9" w:rsidRPr="00B937E2" w:rsidRDefault="005366E9" w:rsidP="00B937E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Cs w:val="28"/>
              </w:rPr>
            </w:pPr>
          </w:p>
        </w:tc>
      </w:tr>
    </w:tbl>
    <w:p w:rsidR="005A3A44" w:rsidRDefault="005A3A44" w:rsidP="00C369EC">
      <w:pPr>
        <w:widowControl w:val="0"/>
        <w:autoSpaceDE w:val="0"/>
        <w:autoSpaceDN w:val="0"/>
        <w:adjustRightInd w:val="0"/>
        <w:spacing w:line="240" w:lineRule="auto"/>
        <w:rPr>
          <w:sz w:val="24"/>
          <w:szCs w:val="24"/>
          <w:vertAlign w:val="superscript"/>
        </w:rPr>
      </w:pPr>
    </w:p>
    <w:p w:rsidR="00727C53" w:rsidRDefault="009B77F5" w:rsidP="00C369EC">
      <w:pPr>
        <w:widowControl w:val="0"/>
        <w:autoSpaceDE w:val="0"/>
        <w:autoSpaceDN w:val="0"/>
        <w:adjustRightInd w:val="0"/>
        <w:spacing w:line="240" w:lineRule="auto"/>
        <w:rPr>
          <w:szCs w:val="28"/>
        </w:rPr>
      </w:pPr>
      <w:r w:rsidRPr="006C070B">
        <w:rPr>
          <w:sz w:val="24"/>
          <w:szCs w:val="24"/>
          <w:vertAlign w:val="superscript"/>
        </w:rPr>
        <w:t>1</w:t>
      </w:r>
      <w:r w:rsidRPr="006C070B">
        <w:rPr>
          <w:sz w:val="24"/>
          <w:szCs w:val="24"/>
        </w:rPr>
        <w:t>средства физических и юридических лиц, в том числе средства бюджетных учреждений, полученные от предпринимательской и иной приносящей доход деятельности.</w:t>
      </w:r>
      <w:r w:rsidR="001C2D20">
        <w:rPr>
          <w:szCs w:val="28"/>
        </w:rPr>
        <w:t xml:space="preserve"> </w:t>
      </w:r>
    </w:p>
    <w:p w:rsidR="00E1718A" w:rsidRDefault="00E1718A" w:rsidP="00E1718A">
      <w:pPr>
        <w:tabs>
          <w:tab w:val="left" w:pos="6240"/>
        </w:tabs>
        <w:spacing w:line="240" w:lineRule="exact"/>
        <w:ind w:firstLine="0"/>
        <w:jc w:val="left"/>
        <w:rPr>
          <w:szCs w:val="28"/>
        </w:rPr>
      </w:pPr>
    </w:p>
    <w:p w:rsidR="00B937E2" w:rsidRDefault="00B937E2" w:rsidP="00B937E2">
      <w:pPr>
        <w:tabs>
          <w:tab w:val="left" w:pos="6240"/>
        </w:tabs>
        <w:spacing w:line="240" w:lineRule="exact"/>
        <w:ind w:firstLine="0"/>
        <w:jc w:val="center"/>
        <w:rPr>
          <w:szCs w:val="28"/>
        </w:rPr>
      </w:pPr>
    </w:p>
    <w:p w:rsidR="00B937E2" w:rsidRDefault="00B937E2" w:rsidP="00B937E2">
      <w:pPr>
        <w:tabs>
          <w:tab w:val="left" w:pos="6240"/>
        </w:tabs>
        <w:spacing w:line="240" w:lineRule="exact"/>
        <w:ind w:firstLine="0"/>
        <w:jc w:val="center"/>
        <w:rPr>
          <w:szCs w:val="28"/>
        </w:rPr>
      </w:pPr>
    </w:p>
    <w:p w:rsidR="00B937E2" w:rsidRDefault="00B937E2" w:rsidP="00B937E2">
      <w:pPr>
        <w:tabs>
          <w:tab w:val="left" w:pos="6240"/>
        </w:tabs>
        <w:spacing w:line="240" w:lineRule="exact"/>
        <w:ind w:firstLine="0"/>
        <w:jc w:val="center"/>
        <w:rPr>
          <w:szCs w:val="28"/>
        </w:rPr>
      </w:pPr>
      <w:r>
        <w:rPr>
          <w:szCs w:val="28"/>
        </w:rPr>
        <w:t>___________________</w:t>
      </w:r>
      <w:bookmarkStart w:id="0" w:name="_GoBack"/>
      <w:bookmarkEnd w:id="0"/>
    </w:p>
    <w:sectPr w:rsidR="00B937E2" w:rsidSect="00390915">
      <w:headerReference w:type="default" r:id="rId9"/>
      <w:footerReference w:type="first" r:id="rId10"/>
      <w:pgSz w:w="16838" w:h="11906" w:orient="landscape"/>
      <w:pgMar w:top="1134" w:right="962" w:bottom="1134" w:left="1134" w:header="709" w:footer="709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3318" w:rsidRDefault="001B3318" w:rsidP="00FB4E32">
      <w:pPr>
        <w:spacing w:line="240" w:lineRule="auto"/>
      </w:pPr>
      <w:r>
        <w:separator/>
      </w:r>
    </w:p>
  </w:endnote>
  <w:endnote w:type="continuationSeparator" w:id="0">
    <w:p w:rsidR="001B3318" w:rsidRDefault="001B3318" w:rsidP="00FB4E3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2DE4" w:rsidRDefault="00212DE4">
    <w:pPr>
      <w:pStyle w:val="a9"/>
    </w:pPr>
  </w:p>
  <w:p w:rsidR="00212DE4" w:rsidRDefault="00212DE4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3318" w:rsidRDefault="001B3318" w:rsidP="00FB4E32">
      <w:pPr>
        <w:spacing w:line="240" w:lineRule="auto"/>
      </w:pPr>
      <w:r>
        <w:separator/>
      </w:r>
    </w:p>
  </w:footnote>
  <w:footnote w:type="continuationSeparator" w:id="0">
    <w:p w:rsidR="001B3318" w:rsidRDefault="001B3318" w:rsidP="00FB4E3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30060446"/>
      <w:docPartObj>
        <w:docPartGallery w:val="Page Numbers (Top of Page)"/>
        <w:docPartUnique/>
      </w:docPartObj>
    </w:sdtPr>
    <w:sdtEndPr/>
    <w:sdtContent>
      <w:p w:rsidR="00212DE4" w:rsidRDefault="00212DE4" w:rsidP="00212DE4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937E2">
          <w:rPr>
            <w:noProof/>
          </w:rPr>
          <w:t>5</w:t>
        </w:r>
        <w:r>
          <w:fldChar w:fldCharType="end"/>
        </w:r>
      </w:p>
    </w:sdtContent>
  </w:sdt>
  <w:p w:rsidR="00212DE4" w:rsidRDefault="00212DE4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024ABB"/>
    <w:multiLevelType w:val="hybridMultilevel"/>
    <w:tmpl w:val="AD1EF1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7BA6DB7"/>
    <w:multiLevelType w:val="hybridMultilevel"/>
    <w:tmpl w:val="0FD257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1751"/>
    <w:rsid w:val="00000946"/>
    <w:rsid w:val="000029F0"/>
    <w:rsid w:val="000048E2"/>
    <w:rsid w:val="00020636"/>
    <w:rsid w:val="00020808"/>
    <w:rsid w:val="000262DF"/>
    <w:rsid w:val="00041EAE"/>
    <w:rsid w:val="0004591E"/>
    <w:rsid w:val="00066957"/>
    <w:rsid w:val="000862F5"/>
    <w:rsid w:val="000A6001"/>
    <w:rsid w:val="000F313E"/>
    <w:rsid w:val="001057C0"/>
    <w:rsid w:val="00133BEE"/>
    <w:rsid w:val="00134963"/>
    <w:rsid w:val="001373B7"/>
    <w:rsid w:val="00145CE3"/>
    <w:rsid w:val="001479CC"/>
    <w:rsid w:val="00151AC1"/>
    <w:rsid w:val="001540AB"/>
    <w:rsid w:val="00164B75"/>
    <w:rsid w:val="00171B29"/>
    <w:rsid w:val="00180CC4"/>
    <w:rsid w:val="00197FBE"/>
    <w:rsid w:val="001B3318"/>
    <w:rsid w:val="001B4444"/>
    <w:rsid w:val="001C195D"/>
    <w:rsid w:val="001C2D20"/>
    <w:rsid w:val="001C5F24"/>
    <w:rsid w:val="001F1866"/>
    <w:rsid w:val="00212DE4"/>
    <w:rsid w:val="00225BAD"/>
    <w:rsid w:val="002316DC"/>
    <w:rsid w:val="00273DCB"/>
    <w:rsid w:val="00294998"/>
    <w:rsid w:val="002A0BF3"/>
    <w:rsid w:val="002B70E8"/>
    <w:rsid w:val="002F4390"/>
    <w:rsid w:val="002F4B76"/>
    <w:rsid w:val="003037F0"/>
    <w:rsid w:val="003137F4"/>
    <w:rsid w:val="00327068"/>
    <w:rsid w:val="00351751"/>
    <w:rsid w:val="00372948"/>
    <w:rsid w:val="0037420B"/>
    <w:rsid w:val="003879C2"/>
    <w:rsid w:val="00390915"/>
    <w:rsid w:val="003954A8"/>
    <w:rsid w:val="003A0804"/>
    <w:rsid w:val="003C2552"/>
    <w:rsid w:val="003D6E73"/>
    <w:rsid w:val="003F3BA4"/>
    <w:rsid w:val="00425461"/>
    <w:rsid w:val="00426BB8"/>
    <w:rsid w:val="004360F5"/>
    <w:rsid w:val="004367F5"/>
    <w:rsid w:val="00440F5C"/>
    <w:rsid w:val="0045035D"/>
    <w:rsid w:val="00450976"/>
    <w:rsid w:val="00456E3C"/>
    <w:rsid w:val="0048014E"/>
    <w:rsid w:val="0049263E"/>
    <w:rsid w:val="00495B48"/>
    <w:rsid w:val="004F0B9D"/>
    <w:rsid w:val="0050276E"/>
    <w:rsid w:val="00503701"/>
    <w:rsid w:val="00515471"/>
    <w:rsid w:val="00534FDB"/>
    <w:rsid w:val="005366E9"/>
    <w:rsid w:val="005551DA"/>
    <w:rsid w:val="00555AE5"/>
    <w:rsid w:val="00597CA0"/>
    <w:rsid w:val="005A0695"/>
    <w:rsid w:val="005A1E7E"/>
    <w:rsid w:val="005A3A44"/>
    <w:rsid w:val="005C2A9F"/>
    <w:rsid w:val="005D4B2D"/>
    <w:rsid w:val="005E6ACC"/>
    <w:rsid w:val="006026CA"/>
    <w:rsid w:val="00623C6C"/>
    <w:rsid w:val="00627883"/>
    <w:rsid w:val="00670797"/>
    <w:rsid w:val="006732BF"/>
    <w:rsid w:val="00675840"/>
    <w:rsid w:val="00694C58"/>
    <w:rsid w:val="006B1D98"/>
    <w:rsid w:val="006C070B"/>
    <w:rsid w:val="006C4566"/>
    <w:rsid w:val="006F702E"/>
    <w:rsid w:val="0070555B"/>
    <w:rsid w:val="00710168"/>
    <w:rsid w:val="00713988"/>
    <w:rsid w:val="00727C53"/>
    <w:rsid w:val="00784C41"/>
    <w:rsid w:val="0079645A"/>
    <w:rsid w:val="007A5406"/>
    <w:rsid w:val="007A5F9F"/>
    <w:rsid w:val="007B24DD"/>
    <w:rsid w:val="007B40AC"/>
    <w:rsid w:val="007B7F13"/>
    <w:rsid w:val="007D0E64"/>
    <w:rsid w:val="007D6050"/>
    <w:rsid w:val="007F7C87"/>
    <w:rsid w:val="00820AA0"/>
    <w:rsid w:val="00822672"/>
    <w:rsid w:val="0083753A"/>
    <w:rsid w:val="00847DCB"/>
    <w:rsid w:val="00855963"/>
    <w:rsid w:val="0088048B"/>
    <w:rsid w:val="00885992"/>
    <w:rsid w:val="008902AE"/>
    <w:rsid w:val="008B17DE"/>
    <w:rsid w:val="008B1D14"/>
    <w:rsid w:val="008C30A9"/>
    <w:rsid w:val="008D4E22"/>
    <w:rsid w:val="008E0FF0"/>
    <w:rsid w:val="00913931"/>
    <w:rsid w:val="0094568C"/>
    <w:rsid w:val="009477D9"/>
    <w:rsid w:val="00966A44"/>
    <w:rsid w:val="00975CB0"/>
    <w:rsid w:val="0097786A"/>
    <w:rsid w:val="009A4E07"/>
    <w:rsid w:val="009A7435"/>
    <w:rsid w:val="009B77F5"/>
    <w:rsid w:val="009B7C5B"/>
    <w:rsid w:val="009B7FAB"/>
    <w:rsid w:val="009E5168"/>
    <w:rsid w:val="009E6453"/>
    <w:rsid w:val="009F4096"/>
    <w:rsid w:val="00A03066"/>
    <w:rsid w:val="00A03538"/>
    <w:rsid w:val="00A1258D"/>
    <w:rsid w:val="00A172A0"/>
    <w:rsid w:val="00A613A1"/>
    <w:rsid w:val="00A7019E"/>
    <w:rsid w:val="00A871E2"/>
    <w:rsid w:val="00AD1EBB"/>
    <w:rsid w:val="00B308AF"/>
    <w:rsid w:val="00B56314"/>
    <w:rsid w:val="00B814F4"/>
    <w:rsid w:val="00B937E2"/>
    <w:rsid w:val="00BB0B29"/>
    <w:rsid w:val="00BB41EF"/>
    <w:rsid w:val="00BC67CF"/>
    <w:rsid w:val="00BD7265"/>
    <w:rsid w:val="00C06CD9"/>
    <w:rsid w:val="00C10EE9"/>
    <w:rsid w:val="00C12713"/>
    <w:rsid w:val="00C320D2"/>
    <w:rsid w:val="00C3413C"/>
    <w:rsid w:val="00C369EC"/>
    <w:rsid w:val="00C75F59"/>
    <w:rsid w:val="00C92749"/>
    <w:rsid w:val="00C9683E"/>
    <w:rsid w:val="00CA096D"/>
    <w:rsid w:val="00CB7A9E"/>
    <w:rsid w:val="00CC06EF"/>
    <w:rsid w:val="00CC3ADF"/>
    <w:rsid w:val="00CD65D3"/>
    <w:rsid w:val="00CE3C6F"/>
    <w:rsid w:val="00CF3EA8"/>
    <w:rsid w:val="00D02F87"/>
    <w:rsid w:val="00D06685"/>
    <w:rsid w:val="00D06709"/>
    <w:rsid w:val="00D0765D"/>
    <w:rsid w:val="00D36D59"/>
    <w:rsid w:val="00D6048B"/>
    <w:rsid w:val="00D64401"/>
    <w:rsid w:val="00D96F7E"/>
    <w:rsid w:val="00DB4E8B"/>
    <w:rsid w:val="00DE5572"/>
    <w:rsid w:val="00DE5B47"/>
    <w:rsid w:val="00DE6351"/>
    <w:rsid w:val="00E12C26"/>
    <w:rsid w:val="00E1376F"/>
    <w:rsid w:val="00E1718A"/>
    <w:rsid w:val="00E31BA0"/>
    <w:rsid w:val="00E36381"/>
    <w:rsid w:val="00E40D29"/>
    <w:rsid w:val="00E458B5"/>
    <w:rsid w:val="00E53317"/>
    <w:rsid w:val="00E8500D"/>
    <w:rsid w:val="00E93C06"/>
    <w:rsid w:val="00E94D1D"/>
    <w:rsid w:val="00EB54BE"/>
    <w:rsid w:val="00EB6396"/>
    <w:rsid w:val="00EB6AAE"/>
    <w:rsid w:val="00EB78DC"/>
    <w:rsid w:val="00EC1F12"/>
    <w:rsid w:val="00EC3EA7"/>
    <w:rsid w:val="00EC609A"/>
    <w:rsid w:val="00ED4AE8"/>
    <w:rsid w:val="00ED50BA"/>
    <w:rsid w:val="00EE2D33"/>
    <w:rsid w:val="00F02FEA"/>
    <w:rsid w:val="00F139B0"/>
    <w:rsid w:val="00F210D0"/>
    <w:rsid w:val="00F2797C"/>
    <w:rsid w:val="00F32A59"/>
    <w:rsid w:val="00F32B86"/>
    <w:rsid w:val="00F44E24"/>
    <w:rsid w:val="00F537C5"/>
    <w:rsid w:val="00F73473"/>
    <w:rsid w:val="00FA1EEE"/>
    <w:rsid w:val="00FA3723"/>
    <w:rsid w:val="00FB4E32"/>
    <w:rsid w:val="00FB5BAA"/>
    <w:rsid w:val="00FC3CB7"/>
    <w:rsid w:val="00FC45D5"/>
    <w:rsid w:val="00FD418A"/>
    <w:rsid w:val="00FF22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0808"/>
    <w:pPr>
      <w:spacing w:after="0" w:line="480" w:lineRule="atLeast"/>
      <w:ind w:firstLine="851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94C5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94C5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3879C2"/>
    <w:pPr>
      <w:ind w:left="720"/>
      <w:contextualSpacing/>
    </w:pPr>
  </w:style>
  <w:style w:type="paragraph" w:customStyle="1" w:styleId="ConsPlusNormal">
    <w:name w:val="ConsPlusNormal"/>
    <w:rsid w:val="00D0670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6">
    <w:name w:val="Table Grid"/>
    <w:basedOn w:val="a1"/>
    <w:uiPriority w:val="59"/>
    <w:rsid w:val="00D36D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b">
    <w:name w:val="line number"/>
    <w:basedOn w:val="a0"/>
    <w:uiPriority w:val="99"/>
    <w:semiHidden/>
    <w:unhideWhenUsed/>
    <w:rsid w:val="001C2D2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0808"/>
    <w:pPr>
      <w:spacing w:after="0" w:line="480" w:lineRule="atLeast"/>
      <w:ind w:firstLine="851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94C5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94C5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3879C2"/>
    <w:pPr>
      <w:ind w:left="720"/>
      <w:contextualSpacing/>
    </w:pPr>
  </w:style>
  <w:style w:type="paragraph" w:customStyle="1" w:styleId="ConsPlusNormal">
    <w:name w:val="ConsPlusNormal"/>
    <w:rsid w:val="00D0670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6">
    <w:name w:val="Table Grid"/>
    <w:basedOn w:val="a1"/>
    <w:uiPriority w:val="59"/>
    <w:rsid w:val="00D36D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b">
    <w:name w:val="line number"/>
    <w:basedOn w:val="a0"/>
    <w:uiPriority w:val="99"/>
    <w:semiHidden/>
    <w:unhideWhenUsed/>
    <w:rsid w:val="001C2D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596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2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0AA9DF-A2A2-469F-8C98-B0DAD6DD61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608</TotalTime>
  <Pages>5</Pages>
  <Words>903</Words>
  <Characters>5153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Шпаковского муниципального района СК</Company>
  <LinksUpToDate>false</LinksUpToDate>
  <CharactersWithSpaces>6044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Мамедов Нияметдин Ариф оглу</dc:creator>
  <cp:lastModifiedBy>Князь Александра Николаевна</cp:lastModifiedBy>
  <cp:revision>91</cp:revision>
  <cp:lastPrinted>2023-10-02T12:27:00Z</cp:lastPrinted>
  <dcterms:created xsi:type="dcterms:W3CDTF">2017-10-30T14:29:00Z</dcterms:created>
  <dcterms:modified xsi:type="dcterms:W3CDTF">2023-10-02T12:27:00Z</dcterms:modified>
</cp:coreProperties>
</file>